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03" w:rsidRDefault="00621103" w:rsidP="00621103">
      <w:pPr>
        <w:jc w:val="center"/>
        <w:rPr>
          <w:rFonts w:ascii="Georgia" w:hAnsi="Georgia"/>
          <w:sz w:val="24"/>
          <w:szCs w:val="24"/>
        </w:rPr>
      </w:pPr>
      <w:r w:rsidRPr="006A6AD0">
        <w:rPr>
          <w:rFonts w:ascii="Georgia" w:hAnsi="Georgia"/>
          <w:sz w:val="24"/>
          <w:szCs w:val="24"/>
        </w:rPr>
        <w:t>“</w:t>
      </w:r>
      <w:r w:rsidRPr="006A6AD0">
        <w:rPr>
          <w:rFonts w:ascii="Georgia" w:hAnsi="Georgia"/>
          <w:i/>
          <w:sz w:val="24"/>
          <w:szCs w:val="24"/>
        </w:rPr>
        <w:t>I am He who searches hearts &amp; minds and I will repay each of you according to your deeds</w:t>
      </w:r>
      <w:r w:rsidRPr="006A6AD0">
        <w:rPr>
          <w:rFonts w:ascii="Georgia" w:hAnsi="Georgia"/>
          <w:sz w:val="24"/>
          <w:szCs w:val="24"/>
        </w:rPr>
        <w:t xml:space="preserve">,” </w:t>
      </w:r>
      <w:r>
        <w:rPr>
          <w:rFonts w:ascii="Georgia" w:hAnsi="Georgia"/>
          <w:sz w:val="24"/>
          <w:szCs w:val="24"/>
        </w:rPr>
        <w:t>R</w:t>
      </w:r>
      <w:r w:rsidRPr="006A6AD0">
        <w:rPr>
          <w:rFonts w:ascii="Georgia" w:hAnsi="Georgia"/>
          <w:sz w:val="24"/>
          <w:szCs w:val="24"/>
        </w:rPr>
        <w:t>evelation 2:23</w:t>
      </w:r>
    </w:p>
    <w:p w:rsidR="00621103" w:rsidRPr="009030DC" w:rsidRDefault="009030DC" w:rsidP="00621103">
      <w:pPr>
        <w:jc w:val="center"/>
        <w:rPr>
          <w:rFonts w:ascii="Georgia" w:hAnsi="Georgia"/>
          <w:b/>
          <w:sz w:val="28"/>
          <w:szCs w:val="28"/>
          <w:u w:val="single"/>
        </w:rPr>
      </w:pPr>
      <w:r w:rsidRPr="009030DC">
        <w:rPr>
          <w:rFonts w:ascii="Georgia" w:hAnsi="Georgia"/>
          <w:b/>
          <w:sz w:val="28"/>
          <w:szCs w:val="28"/>
          <w:u w:val="single"/>
        </w:rPr>
        <w:t>REWARDS</w:t>
      </w:r>
      <w:r>
        <w:rPr>
          <w:rFonts w:ascii="Georgia" w:hAnsi="Georgia"/>
          <w:b/>
          <w:sz w:val="28"/>
          <w:szCs w:val="28"/>
          <w:u w:val="single"/>
        </w:rPr>
        <w:t xml:space="preserve"> (week 3)</w:t>
      </w:r>
      <w:r w:rsidRPr="009030DC">
        <w:rPr>
          <w:rFonts w:ascii="Georgia" w:hAnsi="Georgia"/>
          <w:b/>
          <w:sz w:val="28"/>
          <w:szCs w:val="28"/>
          <w:u w:val="single"/>
        </w:rPr>
        <w:t xml:space="preserve">:  INTIMACY WITH JESUS </w:t>
      </w:r>
    </w:p>
    <w:p w:rsidR="00414090" w:rsidRDefault="00621103" w:rsidP="00621103">
      <w:pPr>
        <w:rPr>
          <w:rFonts w:ascii="Georgia" w:hAnsi="Georgia"/>
          <w:sz w:val="24"/>
          <w:szCs w:val="24"/>
        </w:rPr>
      </w:pPr>
      <w:r>
        <w:rPr>
          <w:rFonts w:ascii="Georgia" w:hAnsi="Georgia"/>
          <w:sz w:val="24"/>
          <w:szCs w:val="24"/>
        </w:rPr>
        <w:t xml:space="preserve">The word “hear” is mentioned 10x in the book of Revelation; 8x between chapters 1-3.  </w:t>
      </w:r>
    </w:p>
    <w:p w:rsidR="00414090" w:rsidRDefault="00414090" w:rsidP="00621103">
      <w:pPr>
        <w:rPr>
          <w:rFonts w:ascii="Georgia" w:hAnsi="Georgia"/>
          <w:sz w:val="24"/>
          <w:szCs w:val="24"/>
        </w:rPr>
      </w:pPr>
      <w:r>
        <w:rPr>
          <w:rFonts w:ascii="Georgia" w:hAnsi="Georgia"/>
          <w:sz w:val="24"/>
          <w:szCs w:val="24"/>
        </w:rPr>
        <w:t xml:space="preserve">Revelation 1:3, “Blessed is the one who reads the words of this prophecy, and blessed are those who </w:t>
      </w:r>
      <w:r w:rsidRPr="00414090">
        <w:rPr>
          <w:rFonts w:ascii="Georgia" w:hAnsi="Georgia"/>
          <w:b/>
          <w:sz w:val="24"/>
          <w:szCs w:val="24"/>
        </w:rPr>
        <w:t>hear</w:t>
      </w:r>
      <w:r>
        <w:rPr>
          <w:rFonts w:ascii="Georgia" w:hAnsi="Georgia"/>
          <w:sz w:val="24"/>
          <w:szCs w:val="24"/>
        </w:rPr>
        <w:t xml:space="preserve"> it and </w:t>
      </w:r>
      <w:r w:rsidRPr="00414090">
        <w:rPr>
          <w:rFonts w:ascii="Georgia" w:hAnsi="Georgia"/>
          <w:b/>
          <w:sz w:val="24"/>
          <w:szCs w:val="24"/>
        </w:rPr>
        <w:t>take to heart</w:t>
      </w:r>
      <w:r>
        <w:rPr>
          <w:rFonts w:ascii="Georgia" w:hAnsi="Georgia"/>
          <w:sz w:val="24"/>
          <w:szCs w:val="24"/>
        </w:rPr>
        <w:t xml:space="preserve"> what is written in it, because the time is near…”</w:t>
      </w:r>
    </w:p>
    <w:p w:rsidR="00414090" w:rsidRDefault="00414090" w:rsidP="0091684A">
      <w:pPr>
        <w:pStyle w:val="ListParagraph"/>
        <w:numPr>
          <w:ilvl w:val="0"/>
          <w:numId w:val="1"/>
        </w:numPr>
        <w:rPr>
          <w:rFonts w:ascii="Georgia" w:hAnsi="Georgia"/>
          <w:sz w:val="24"/>
          <w:szCs w:val="24"/>
        </w:rPr>
      </w:pPr>
      <w:r w:rsidRPr="00414090">
        <w:rPr>
          <w:rFonts w:ascii="Georgia" w:hAnsi="Georgia"/>
          <w:sz w:val="24"/>
          <w:szCs w:val="24"/>
        </w:rPr>
        <w:t>To hear:  To attend to; To hearken; To lean into; To consider what is being said; To perceive</w:t>
      </w:r>
      <w:r w:rsidR="0011142B">
        <w:rPr>
          <w:rFonts w:ascii="Georgia" w:hAnsi="Georgia"/>
          <w:sz w:val="24"/>
          <w:szCs w:val="24"/>
        </w:rPr>
        <w:t xml:space="preserve"> because there is more than meets the eye</w:t>
      </w:r>
    </w:p>
    <w:p w:rsidR="00414090" w:rsidRPr="00414090" w:rsidRDefault="00414090" w:rsidP="0091684A">
      <w:pPr>
        <w:pStyle w:val="ListParagraph"/>
        <w:numPr>
          <w:ilvl w:val="0"/>
          <w:numId w:val="1"/>
        </w:numPr>
        <w:rPr>
          <w:rFonts w:ascii="Georgia" w:hAnsi="Georgia"/>
          <w:sz w:val="24"/>
          <w:szCs w:val="24"/>
        </w:rPr>
      </w:pPr>
      <w:r>
        <w:rPr>
          <w:rFonts w:ascii="Georgia" w:hAnsi="Georgia"/>
          <w:sz w:val="24"/>
          <w:szCs w:val="24"/>
        </w:rPr>
        <w:t>Ta</w:t>
      </w:r>
      <w:r w:rsidR="009030DC">
        <w:rPr>
          <w:rFonts w:ascii="Georgia" w:hAnsi="Georgia"/>
          <w:sz w:val="24"/>
          <w:szCs w:val="24"/>
        </w:rPr>
        <w:t>ke to heart:  To keep; attend to carefully (with weight); responding in faith to what is said</w:t>
      </w:r>
    </w:p>
    <w:p w:rsidR="00621103" w:rsidRDefault="00414090" w:rsidP="00621103">
      <w:pPr>
        <w:rPr>
          <w:rFonts w:ascii="Georgia" w:hAnsi="Georgia"/>
          <w:b/>
          <w:sz w:val="24"/>
          <w:szCs w:val="24"/>
        </w:rPr>
      </w:pPr>
      <w:r w:rsidRPr="00414090">
        <w:rPr>
          <w:rFonts w:ascii="Georgia" w:hAnsi="Georgia"/>
          <w:b/>
          <w:sz w:val="24"/>
          <w:szCs w:val="24"/>
        </w:rPr>
        <w:t>The Kingdom of God is a “hearing” Kingdom.  We are to set ourselves before the Voice of God.</w:t>
      </w:r>
    </w:p>
    <w:p w:rsidR="009030DC" w:rsidRDefault="009030DC" w:rsidP="009030DC">
      <w:pPr>
        <w:pStyle w:val="ListParagraph"/>
        <w:numPr>
          <w:ilvl w:val="0"/>
          <w:numId w:val="3"/>
        </w:numPr>
        <w:rPr>
          <w:rFonts w:ascii="Georgia" w:hAnsi="Georgia"/>
          <w:sz w:val="24"/>
          <w:szCs w:val="24"/>
        </w:rPr>
      </w:pPr>
      <w:r>
        <w:rPr>
          <w:rFonts w:ascii="Georgia" w:hAnsi="Georgia"/>
          <w:sz w:val="24"/>
          <w:szCs w:val="24"/>
        </w:rPr>
        <w:t>Review</w:t>
      </w:r>
    </w:p>
    <w:p w:rsidR="009030DC" w:rsidRDefault="009030DC" w:rsidP="009030DC">
      <w:pPr>
        <w:pStyle w:val="ListParagraph"/>
        <w:numPr>
          <w:ilvl w:val="0"/>
          <w:numId w:val="4"/>
        </w:numPr>
        <w:rPr>
          <w:rFonts w:ascii="Georgia" w:hAnsi="Georgia"/>
          <w:sz w:val="24"/>
          <w:szCs w:val="24"/>
        </w:rPr>
      </w:pPr>
      <w:r>
        <w:rPr>
          <w:rFonts w:ascii="Georgia" w:hAnsi="Georgia"/>
          <w:sz w:val="24"/>
          <w:szCs w:val="24"/>
        </w:rPr>
        <w:t>20 rewards are promised in Revelation 2 &amp; 3 – these are very important part of our destiny…we need to be familiar with them.  JESUS speaks them to us.</w:t>
      </w:r>
    </w:p>
    <w:p w:rsidR="009030DC" w:rsidRDefault="009030DC" w:rsidP="009030DC">
      <w:pPr>
        <w:pStyle w:val="ListParagraph"/>
        <w:numPr>
          <w:ilvl w:val="0"/>
          <w:numId w:val="5"/>
        </w:numPr>
        <w:rPr>
          <w:rFonts w:ascii="Georgia" w:hAnsi="Georgia"/>
          <w:sz w:val="24"/>
          <w:szCs w:val="24"/>
        </w:rPr>
      </w:pPr>
      <w:r>
        <w:rPr>
          <w:rFonts w:ascii="Georgia" w:hAnsi="Georgia"/>
          <w:sz w:val="24"/>
          <w:szCs w:val="24"/>
        </w:rPr>
        <w:t>Most of these rewards will be received by all believers in an introductory way</w:t>
      </w:r>
    </w:p>
    <w:p w:rsidR="009030DC" w:rsidRDefault="009030DC" w:rsidP="009030DC">
      <w:pPr>
        <w:pStyle w:val="ListParagraph"/>
        <w:numPr>
          <w:ilvl w:val="0"/>
          <w:numId w:val="5"/>
        </w:numPr>
        <w:rPr>
          <w:rFonts w:ascii="Georgia" w:hAnsi="Georgia"/>
          <w:sz w:val="24"/>
          <w:szCs w:val="24"/>
        </w:rPr>
      </w:pPr>
      <w:r>
        <w:rPr>
          <w:rFonts w:ascii="Georgia" w:hAnsi="Georgia"/>
          <w:sz w:val="24"/>
          <w:szCs w:val="24"/>
        </w:rPr>
        <w:t>Jesus calls us to live in such a way to receive heavenly rewards</w:t>
      </w:r>
    </w:p>
    <w:p w:rsidR="009030DC" w:rsidRDefault="009030DC" w:rsidP="009030DC">
      <w:pPr>
        <w:pStyle w:val="ListParagraph"/>
        <w:numPr>
          <w:ilvl w:val="0"/>
          <w:numId w:val="5"/>
        </w:numPr>
        <w:rPr>
          <w:rFonts w:ascii="Georgia" w:hAnsi="Georgia"/>
          <w:sz w:val="24"/>
          <w:szCs w:val="24"/>
        </w:rPr>
      </w:pPr>
      <w:r>
        <w:rPr>
          <w:rFonts w:ascii="Georgia" w:hAnsi="Georgia"/>
          <w:sz w:val="24"/>
          <w:szCs w:val="24"/>
        </w:rPr>
        <w:t>These rewards are given according to our deeds/response of gratitude to Jesus</w:t>
      </w:r>
    </w:p>
    <w:p w:rsidR="009030DC" w:rsidRDefault="009030DC" w:rsidP="009030DC">
      <w:pPr>
        <w:pStyle w:val="ListParagraph"/>
        <w:numPr>
          <w:ilvl w:val="0"/>
          <w:numId w:val="5"/>
        </w:numPr>
        <w:rPr>
          <w:rFonts w:ascii="Georgia" w:hAnsi="Georgia"/>
          <w:sz w:val="24"/>
          <w:szCs w:val="24"/>
        </w:rPr>
      </w:pPr>
      <w:r>
        <w:rPr>
          <w:rFonts w:ascii="Georgia" w:hAnsi="Georgia"/>
          <w:sz w:val="24"/>
          <w:szCs w:val="24"/>
        </w:rPr>
        <w:t xml:space="preserve">Jesus knew that we would need to be motivated during the end-time plan </w:t>
      </w:r>
    </w:p>
    <w:p w:rsidR="009030DC" w:rsidRDefault="009030DC" w:rsidP="009030DC">
      <w:pPr>
        <w:pStyle w:val="ListParagraph"/>
        <w:numPr>
          <w:ilvl w:val="0"/>
          <w:numId w:val="5"/>
        </w:numPr>
        <w:rPr>
          <w:rFonts w:ascii="Georgia" w:hAnsi="Georgia"/>
          <w:b/>
          <w:sz w:val="24"/>
          <w:szCs w:val="24"/>
        </w:rPr>
      </w:pPr>
      <w:r w:rsidRPr="009030DC">
        <w:rPr>
          <w:rFonts w:ascii="Georgia" w:hAnsi="Georgia"/>
          <w:b/>
          <w:sz w:val="24"/>
          <w:szCs w:val="24"/>
        </w:rPr>
        <w:t>They will equip us to persevere by being anchored in eternity with confidence that our choices of obedience will be rewarded in eternity</w:t>
      </w:r>
    </w:p>
    <w:p w:rsidR="009030DC" w:rsidRPr="009030DC" w:rsidRDefault="009030DC" w:rsidP="009030DC">
      <w:pPr>
        <w:pStyle w:val="ListParagraph"/>
        <w:ind w:left="1800"/>
        <w:rPr>
          <w:rFonts w:ascii="Georgia" w:hAnsi="Georgia"/>
          <w:b/>
          <w:sz w:val="24"/>
          <w:szCs w:val="24"/>
        </w:rPr>
      </w:pPr>
    </w:p>
    <w:p w:rsidR="009030DC" w:rsidRDefault="009030DC" w:rsidP="009030DC">
      <w:pPr>
        <w:pStyle w:val="ListParagraph"/>
        <w:numPr>
          <w:ilvl w:val="0"/>
          <w:numId w:val="4"/>
        </w:numPr>
        <w:rPr>
          <w:rFonts w:ascii="Georgia" w:hAnsi="Georgia"/>
          <w:sz w:val="24"/>
          <w:szCs w:val="24"/>
        </w:rPr>
      </w:pPr>
      <w:r>
        <w:rPr>
          <w:rFonts w:ascii="Georgia" w:hAnsi="Georgia"/>
          <w:sz w:val="24"/>
          <w:szCs w:val="24"/>
        </w:rPr>
        <w:t xml:space="preserve">Jesus emphasizes our need to overcome areas of unfaithfulness </w:t>
      </w:r>
    </w:p>
    <w:p w:rsidR="009030DC" w:rsidRDefault="009030DC" w:rsidP="009030DC">
      <w:pPr>
        <w:pStyle w:val="ListParagraph"/>
        <w:numPr>
          <w:ilvl w:val="0"/>
          <w:numId w:val="6"/>
        </w:numPr>
        <w:rPr>
          <w:rFonts w:ascii="Georgia" w:hAnsi="Georgia"/>
          <w:sz w:val="24"/>
          <w:szCs w:val="24"/>
        </w:rPr>
      </w:pPr>
      <w:r>
        <w:rPr>
          <w:rFonts w:ascii="Georgia" w:hAnsi="Georgia"/>
          <w:sz w:val="24"/>
          <w:szCs w:val="24"/>
        </w:rPr>
        <w:t>We need to rightly interpret what Jesus says as He calls us to overcome since overcomers will receive the fullest measure of these rewards</w:t>
      </w:r>
    </w:p>
    <w:p w:rsidR="009030DC" w:rsidRDefault="009030DC" w:rsidP="009030DC">
      <w:pPr>
        <w:pStyle w:val="ListParagraph"/>
        <w:numPr>
          <w:ilvl w:val="0"/>
          <w:numId w:val="6"/>
        </w:numPr>
        <w:rPr>
          <w:rFonts w:ascii="Georgia" w:hAnsi="Georgia"/>
          <w:sz w:val="24"/>
          <w:szCs w:val="24"/>
        </w:rPr>
      </w:pPr>
      <w:r>
        <w:rPr>
          <w:rFonts w:ascii="Georgia" w:hAnsi="Georgia"/>
          <w:sz w:val="24"/>
          <w:szCs w:val="24"/>
        </w:rPr>
        <w:t>Our obedience is deeply connected to our rewards</w:t>
      </w:r>
    </w:p>
    <w:p w:rsidR="00506563" w:rsidRDefault="00506563" w:rsidP="009030DC">
      <w:pPr>
        <w:pStyle w:val="ListParagraph"/>
        <w:numPr>
          <w:ilvl w:val="0"/>
          <w:numId w:val="6"/>
        </w:numPr>
        <w:rPr>
          <w:rFonts w:ascii="Georgia" w:hAnsi="Georgia"/>
          <w:sz w:val="24"/>
          <w:szCs w:val="24"/>
        </w:rPr>
      </w:pPr>
      <w:r>
        <w:rPr>
          <w:rFonts w:ascii="Georgia" w:hAnsi="Georgia"/>
          <w:sz w:val="24"/>
          <w:szCs w:val="24"/>
        </w:rPr>
        <w:t>Rewards are given in addition to the free gift of eternal life</w:t>
      </w:r>
    </w:p>
    <w:p w:rsidR="00506563" w:rsidRDefault="00506563" w:rsidP="009030DC">
      <w:pPr>
        <w:pStyle w:val="ListParagraph"/>
        <w:numPr>
          <w:ilvl w:val="0"/>
          <w:numId w:val="6"/>
        </w:numPr>
        <w:rPr>
          <w:rFonts w:ascii="Georgia" w:hAnsi="Georgia"/>
          <w:sz w:val="24"/>
          <w:szCs w:val="24"/>
        </w:rPr>
      </w:pPr>
      <w:r>
        <w:rPr>
          <w:rFonts w:ascii="Georgia" w:hAnsi="Georgia"/>
          <w:sz w:val="24"/>
          <w:szCs w:val="24"/>
        </w:rPr>
        <w:t>Faithfulness if the issue~ not all believers will overcome with faithfulness</w:t>
      </w:r>
    </w:p>
    <w:p w:rsidR="00506563" w:rsidRDefault="00506563" w:rsidP="009030DC">
      <w:pPr>
        <w:pStyle w:val="ListParagraph"/>
        <w:numPr>
          <w:ilvl w:val="0"/>
          <w:numId w:val="6"/>
        </w:numPr>
        <w:rPr>
          <w:rFonts w:ascii="Georgia" w:hAnsi="Georgia"/>
          <w:sz w:val="24"/>
          <w:szCs w:val="24"/>
        </w:rPr>
      </w:pPr>
      <w:r>
        <w:rPr>
          <w:rFonts w:ascii="Georgia" w:hAnsi="Georgia"/>
          <w:sz w:val="24"/>
          <w:szCs w:val="24"/>
        </w:rPr>
        <w:t>Persevering to the END!</w:t>
      </w:r>
    </w:p>
    <w:p w:rsidR="00506563" w:rsidRDefault="00506563" w:rsidP="00506563">
      <w:pPr>
        <w:pStyle w:val="ListParagraph"/>
        <w:ind w:left="1800"/>
        <w:rPr>
          <w:rFonts w:ascii="Georgia" w:hAnsi="Georgia"/>
          <w:sz w:val="24"/>
          <w:szCs w:val="24"/>
        </w:rPr>
      </w:pPr>
    </w:p>
    <w:p w:rsidR="00506563" w:rsidRDefault="00506563" w:rsidP="00506563">
      <w:pPr>
        <w:pStyle w:val="ListParagraph"/>
        <w:numPr>
          <w:ilvl w:val="0"/>
          <w:numId w:val="4"/>
        </w:numPr>
        <w:rPr>
          <w:rFonts w:ascii="Georgia" w:hAnsi="Georgia"/>
          <w:sz w:val="24"/>
          <w:szCs w:val="24"/>
        </w:rPr>
      </w:pPr>
      <w:r>
        <w:rPr>
          <w:rFonts w:ascii="Georgia" w:hAnsi="Georgia"/>
          <w:sz w:val="24"/>
          <w:szCs w:val="24"/>
        </w:rPr>
        <w:t>Overcoming has 2 contexts:</w:t>
      </w:r>
    </w:p>
    <w:p w:rsidR="00506563" w:rsidRDefault="00506563" w:rsidP="00506563">
      <w:pPr>
        <w:pStyle w:val="ListParagraph"/>
        <w:numPr>
          <w:ilvl w:val="0"/>
          <w:numId w:val="7"/>
        </w:numPr>
        <w:rPr>
          <w:rFonts w:ascii="Georgia" w:hAnsi="Georgia"/>
          <w:sz w:val="24"/>
          <w:szCs w:val="24"/>
        </w:rPr>
      </w:pPr>
      <w:r>
        <w:rPr>
          <w:rFonts w:ascii="Georgia" w:hAnsi="Georgia"/>
          <w:b/>
          <w:sz w:val="24"/>
          <w:szCs w:val="24"/>
        </w:rPr>
        <w:t>Overcoming</w:t>
      </w:r>
      <w:r w:rsidRPr="00506563">
        <w:rPr>
          <w:rFonts w:ascii="Georgia" w:hAnsi="Georgia"/>
          <w:b/>
          <w:sz w:val="24"/>
          <w:szCs w:val="24"/>
        </w:rPr>
        <w:t xml:space="preserve"> worldly unbelief</w:t>
      </w:r>
      <w:r>
        <w:rPr>
          <w:rFonts w:ascii="Georgia" w:hAnsi="Georgia"/>
          <w:sz w:val="24"/>
          <w:szCs w:val="24"/>
        </w:rPr>
        <w:t>—all believers overcome in this general way by believing Jesus and receiving Him.</w:t>
      </w:r>
    </w:p>
    <w:p w:rsidR="00506563" w:rsidRDefault="00506563" w:rsidP="00506563">
      <w:pPr>
        <w:pStyle w:val="ListParagraph"/>
        <w:numPr>
          <w:ilvl w:val="0"/>
          <w:numId w:val="7"/>
        </w:numPr>
        <w:rPr>
          <w:rFonts w:ascii="Georgia" w:hAnsi="Georgia"/>
          <w:sz w:val="24"/>
          <w:szCs w:val="24"/>
        </w:rPr>
      </w:pPr>
      <w:r w:rsidRPr="00506563">
        <w:rPr>
          <w:rFonts w:ascii="Georgia" w:hAnsi="Georgia"/>
          <w:b/>
          <w:sz w:val="24"/>
          <w:szCs w:val="24"/>
        </w:rPr>
        <w:t>Overcoming unfaithfulness</w:t>
      </w:r>
      <w:r>
        <w:rPr>
          <w:rFonts w:ascii="Georgia" w:hAnsi="Georgia"/>
          <w:sz w:val="24"/>
          <w:szCs w:val="24"/>
        </w:rPr>
        <w:t>—A believer overcomes specifically as outlined in Rev 2 &amp; 3</w:t>
      </w:r>
    </w:p>
    <w:p w:rsidR="00506563" w:rsidRDefault="00506563" w:rsidP="00506563">
      <w:pPr>
        <w:pStyle w:val="ListParagraph"/>
        <w:numPr>
          <w:ilvl w:val="0"/>
          <w:numId w:val="8"/>
        </w:numPr>
        <w:rPr>
          <w:rFonts w:ascii="Georgia" w:hAnsi="Georgia"/>
          <w:sz w:val="24"/>
          <w:szCs w:val="24"/>
        </w:rPr>
      </w:pPr>
      <w:r>
        <w:rPr>
          <w:rFonts w:ascii="Georgia" w:hAnsi="Georgia"/>
          <w:sz w:val="24"/>
          <w:szCs w:val="24"/>
        </w:rPr>
        <w:t>Walking in maturity; consistently reaching for obedience</w:t>
      </w:r>
    </w:p>
    <w:p w:rsidR="00506563" w:rsidRDefault="00506563" w:rsidP="00506563">
      <w:pPr>
        <w:pStyle w:val="ListParagraph"/>
        <w:numPr>
          <w:ilvl w:val="0"/>
          <w:numId w:val="8"/>
        </w:numPr>
        <w:rPr>
          <w:rFonts w:ascii="Georgia" w:hAnsi="Georgia"/>
          <w:sz w:val="24"/>
          <w:szCs w:val="24"/>
        </w:rPr>
      </w:pPr>
      <w:r>
        <w:rPr>
          <w:rFonts w:ascii="Georgia" w:hAnsi="Georgia"/>
          <w:sz w:val="24"/>
          <w:szCs w:val="24"/>
        </w:rPr>
        <w:t>Does not mean perfection, but we are all reaching for victory with all our strength</w:t>
      </w:r>
    </w:p>
    <w:p w:rsidR="00506563" w:rsidRDefault="00506563" w:rsidP="00506563">
      <w:pPr>
        <w:pStyle w:val="ListParagraph"/>
        <w:numPr>
          <w:ilvl w:val="0"/>
          <w:numId w:val="8"/>
        </w:numPr>
        <w:rPr>
          <w:rFonts w:ascii="Georgia" w:hAnsi="Georgia"/>
          <w:sz w:val="24"/>
          <w:szCs w:val="24"/>
        </w:rPr>
      </w:pPr>
      <w:r>
        <w:rPr>
          <w:rFonts w:ascii="Georgia" w:hAnsi="Georgia"/>
          <w:sz w:val="24"/>
          <w:szCs w:val="24"/>
        </w:rPr>
        <w:t>Our greatest faithfulness is flawed, but yet it is rewarded if we continually seek to obey</w:t>
      </w:r>
    </w:p>
    <w:p w:rsidR="007858F8" w:rsidRDefault="007858F8" w:rsidP="007858F8">
      <w:pPr>
        <w:pStyle w:val="ListParagraph"/>
        <w:ind w:left="2160"/>
        <w:rPr>
          <w:rFonts w:ascii="Georgia" w:hAnsi="Georgia"/>
          <w:sz w:val="24"/>
          <w:szCs w:val="24"/>
        </w:rPr>
      </w:pPr>
    </w:p>
    <w:p w:rsidR="00506563" w:rsidRDefault="00506563" w:rsidP="00506563">
      <w:pPr>
        <w:pStyle w:val="ListParagraph"/>
        <w:numPr>
          <w:ilvl w:val="0"/>
          <w:numId w:val="4"/>
        </w:numPr>
        <w:rPr>
          <w:rFonts w:ascii="Georgia" w:hAnsi="Georgia"/>
          <w:sz w:val="24"/>
          <w:szCs w:val="24"/>
        </w:rPr>
      </w:pPr>
      <w:r>
        <w:rPr>
          <w:rFonts w:ascii="Georgia" w:hAnsi="Georgia"/>
          <w:sz w:val="24"/>
          <w:szCs w:val="24"/>
        </w:rPr>
        <w:lastRenderedPageBreak/>
        <w:t>Reward Scriptures:</w:t>
      </w:r>
      <w:r w:rsidR="007858F8">
        <w:rPr>
          <w:rFonts w:ascii="Georgia" w:hAnsi="Georgia"/>
          <w:sz w:val="24"/>
          <w:szCs w:val="24"/>
        </w:rPr>
        <w:t xml:space="preserve"> People only live for a higher purpose when they see a higher purpose</w:t>
      </w:r>
    </w:p>
    <w:p w:rsidR="00506563" w:rsidRDefault="00506563" w:rsidP="00506563">
      <w:pPr>
        <w:pStyle w:val="ListParagraph"/>
        <w:numPr>
          <w:ilvl w:val="0"/>
          <w:numId w:val="9"/>
        </w:numPr>
        <w:rPr>
          <w:rFonts w:ascii="Georgia" w:hAnsi="Georgia"/>
          <w:sz w:val="24"/>
          <w:szCs w:val="24"/>
        </w:rPr>
      </w:pPr>
      <w:r>
        <w:rPr>
          <w:rFonts w:ascii="Georgia" w:hAnsi="Georgia"/>
          <w:sz w:val="24"/>
          <w:szCs w:val="24"/>
        </w:rPr>
        <w:t>2 Corinthians 2:10, “</w:t>
      </w:r>
      <w:r w:rsidRPr="00506563">
        <w:rPr>
          <w:rFonts w:ascii="Georgia" w:hAnsi="Georgia"/>
          <w:i/>
          <w:sz w:val="24"/>
          <w:szCs w:val="24"/>
        </w:rPr>
        <w:t>For we must all appear before the judgment seat of Christ, so that each one may be recompensed for his deeds in the body, according to what he has done, whether good or bad</w:t>
      </w:r>
      <w:r>
        <w:rPr>
          <w:rFonts w:ascii="Georgia" w:hAnsi="Georgia"/>
          <w:sz w:val="24"/>
          <w:szCs w:val="24"/>
        </w:rPr>
        <w:t>.”</w:t>
      </w:r>
    </w:p>
    <w:p w:rsidR="00506563" w:rsidRDefault="00506563" w:rsidP="00506563">
      <w:pPr>
        <w:pStyle w:val="ListParagraph"/>
        <w:numPr>
          <w:ilvl w:val="0"/>
          <w:numId w:val="9"/>
        </w:numPr>
        <w:rPr>
          <w:rFonts w:ascii="Georgia" w:hAnsi="Georgia"/>
          <w:sz w:val="24"/>
          <w:szCs w:val="24"/>
        </w:rPr>
      </w:pPr>
      <w:r>
        <w:rPr>
          <w:rFonts w:ascii="Georgia" w:hAnsi="Georgia"/>
          <w:sz w:val="24"/>
          <w:szCs w:val="24"/>
        </w:rPr>
        <w:t xml:space="preserve">Psalm 89:9, </w:t>
      </w:r>
      <w:r w:rsidRPr="00506563">
        <w:rPr>
          <w:rFonts w:ascii="Georgia" w:hAnsi="Georgia"/>
          <w:i/>
          <w:sz w:val="24"/>
          <w:szCs w:val="24"/>
        </w:rPr>
        <w:t>“…He will judge the world in righteousness and the peoples with equity</w:t>
      </w:r>
      <w:r>
        <w:rPr>
          <w:rFonts w:ascii="Georgia" w:hAnsi="Georgia"/>
          <w:sz w:val="24"/>
          <w:szCs w:val="24"/>
        </w:rPr>
        <w:t>.”</w:t>
      </w:r>
    </w:p>
    <w:p w:rsidR="00506563" w:rsidRDefault="00506563" w:rsidP="00506563">
      <w:pPr>
        <w:pStyle w:val="ListParagraph"/>
        <w:numPr>
          <w:ilvl w:val="0"/>
          <w:numId w:val="9"/>
        </w:numPr>
        <w:rPr>
          <w:rFonts w:ascii="Georgia" w:hAnsi="Georgia"/>
          <w:sz w:val="24"/>
          <w:szCs w:val="24"/>
        </w:rPr>
      </w:pPr>
      <w:r>
        <w:rPr>
          <w:rFonts w:ascii="Georgia" w:hAnsi="Georgia"/>
          <w:sz w:val="24"/>
          <w:szCs w:val="24"/>
        </w:rPr>
        <w:t>Jeremiah 17:10, “</w:t>
      </w:r>
      <w:r w:rsidRPr="00506563">
        <w:rPr>
          <w:rFonts w:ascii="Georgia" w:hAnsi="Georgia"/>
          <w:i/>
          <w:sz w:val="24"/>
          <w:szCs w:val="24"/>
        </w:rPr>
        <w:t>But I, the Lord, search the hearts and examine secret motives.  I give all people their due rewards, according to what their actions deserve</w:t>
      </w:r>
      <w:r>
        <w:rPr>
          <w:rFonts w:ascii="Georgia" w:hAnsi="Georgia"/>
          <w:sz w:val="24"/>
          <w:szCs w:val="24"/>
        </w:rPr>
        <w:t>.”</w:t>
      </w:r>
    </w:p>
    <w:p w:rsidR="00506563" w:rsidRDefault="00506563" w:rsidP="00506563">
      <w:pPr>
        <w:pStyle w:val="ListParagraph"/>
        <w:numPr>
          <w:ilvl w:val="0"/>
          <w:numId w:val="9"/>
        </w:numPr>
        <w:rPr>
          <w:rFonts w:ascii="Georgia" w:hAnsi="Georgia"/>
          <w:sz w:val="24"/>
          <w:szCs w:val="24"/>
        </w:rPr>
      </w:pPr>
      <w:r>
        <w:rPr>
          <w:rFonts w:ascii="Georgia" w:hAnsi="Georgia"/>
          <w:sz w:val="24"/>
          <w:szCs w:val="24"/>
        </w:rPr>
        <w:t>I Corinthians 4:5, “</w:t>
      </w:r>
      <w:r w:rsidRPr="00506563">
        <w:rPr>
          <w:rFonts w:ascii="Georgia" w:hAnsi="Georgia"/>
          <w:i/>
          <w:sz w:val="24"/>
          <w:szCs w:val="24"/>
        </w:rPr>
        <w:t>So don’t make judgments about anyone ahead of time—before the Lord returns.  For he will bring our darkest secrets to light and will reveal our private motives.  Then God will give to each one whatever praise is due</w:t>
      </w:r>
      <w:r>
        <w:rPr>
          <w:rFonts w:ascii="Georgia" w:hAnsi="Georgia"/>
          <w:sz w:val="24"/>
          <w:szCs w:val="24"/>
        </w:rPr>
        <w:t>.”</w:t>
      </w:r>
    </w:p>
    <w:p w:rsidR="007858F8" w:rsidRDefault="007858F8" w:rsidP="007858F8">
      <w:pPr>
        <w:rPr>
          <w:rFonts w:ascii="Georgia" w:hAnsi="Georgia"/>
          <w:sz w:val="24"/>
          <w:szCs w:val="24"/>
        </w:rPr>
      </w:pPr>
      <w:r>
        <w:rPr>
          <w:rFonts w:ascii="Georgia" w:hAnsi="Georgia"/>
          <w:sz w:val="24"/>
          <w:szCs w:val="24"/>
        </w:rPr>
        <w:t>**We are not going in order of the churches &amp; what was promised them as overcomers…I’ve put the rewards in categories**</w:t>
      </w:r>
    </w:p>
    <w:p w:rsidR="007858F8" w:rsidRDefault="007858F8" w:rsidP="007858F8">
      <w:pPr>
        <w:jc w:val="center"/>
        <w:rPr>
          <w:rFonts w:ascii="Georgia" w:hAnsi="Georgia"/>
          <w:sz w:val="24"/>
          <w:szCs w:val="24"/>
        </w:rPr>
      </w:pPr>
      <w:r>
        <w:rPr>
          <w:rFonts w:ascii="Georgia" w:hAnsi="Georgia"/>
          <w:sz w:val="24"/>
          <w:szCs w:val="24"/>
        </w:rPr>
        <w:t>“</w:t>
      </w:r>
      <w:r w:rsidRPr="007858F8">
        <w:rPr>
          <w:rFonts w:ascii="Georgia" w:hAnsi="Georgia"/>
          <w:i/>
          <w:sz w:val="24"/>
          <w:szCs w:val="24"/>
        </w:rPr>
        <w:t>He who has an ear, let him hear what the Spirit is saying to the churches</w:t>
      </w:r>
      <w:r>
        <w:rPr>
          <w:rFonts w:ascii="Georgia" w:hAnsi="Georgia"/>
          <w:sz w:val="24"/>
          <w:szCs w:val="24"/>
        </w:rPr>
        <w:t>”</w:t>
      </w:r>
    </w:p>
    <w:p w:rsidR="00C51027" w:rsidRDefault="00C51027" w:rsidP="007858F8">
      <w:pPr>
        <w:jc w:val="center"/>
        <w:rPr>
          <w:rFonts w:ascii="Georgia" w:hAnsi="Georgia"/>
          <w:sz w:val="24"/>
          <w:szCs w:val="24"/>
        </w:rPr>
      </w:pPr>
      <w:r>
        <w:rPr>
          <w:rFonts w:ascii="Georgia" w:hAnsi="Georgia"/>
          <w:sz w:val="24"/>
          <w:szCs w:val="24"/>
        </w:rPr>
        <w:t xml:space="preserve">Ask the Holy Spirit to unlock the secrets of these rewards to your heart.  Ask for the deeper meaning. </w:t>
      </w:r>
    </w:p>
    <w:p w:rsidR="007858F8" w:rsidRDefault="007858F8" w:rsidP="00C51027">
      <w:pPr>
        <w:pStyle w:val="ListParagraph"/>
        <w:ind w:left="1080"/>
        <w:jc w:val="center"/>
        <w:rPr>
          <w:rFonts w:ascii="Georgia" w:hAnsi="Georgia"/>
          <w:b/>
          <w:sz w:val="24"/>
          <w:szCs w:val="24"/>
        </w:rPr>
      </w:pPr>
      <w:r>
        <w:rPr>
          <w:rFonts w:ascii="Georgia" w:hAnsi="Georgia"/>
          <w:sz w:val="24"/>
          <w:szCs w:val="24"/>
        </w:rPr>
        <w:t xml:space="preserve">Category of Rewards~ </w:t>
      </w:r>
      <w:r w:rsidRPr="007858F8">
        <w:rPr>
          <w:rFonts w:ascii="Georgia" w:hAnsi="Georgia"/>
          <w:b/>
          <w:sz w:val="24"/>
          <w:szCs w:val="24"/>
        </w:rPr>
        <w:t>Intimacy with Jesus</w:t>
      </w:r>
    </w:p>
    <w:p w:rsidR="0011142B" w:rsidRDefault="0011142B" w:rsidP="00C51027">
      <w:pPr>
        <w:pStyle w:val="ListParagraph"/>
        <w:ind w:left="1080"/>
        <w:jc w:val="center"/>
        <w:rPr>
          <w:rFonts w:ascii="Georgia" w:hAnsi="Georgia"/>
          <w:sz w:val="24"/>
          <w:szCs w:val="24"/>
        </w:rPr>
      </w:pPr>
    </w:p>
    <w:p w:rsidR="00C51027" w:rsidRDefault="007858F8" w:rsidP="00C51027">
      <w:pPr>
        <w:pStyle w:val="ListParagraph"/>
        <w:numPr>
          <w:ilvl w:val="0"/>
          <w:numId w:val="3"/>
        </w:numPr>
        <w:rPr>
          <w:rFonts w:ascii="Georgia" w:hAnsi="Georgia"/>
          <w:sz w:val="24"/>
          <w:szCs w:val="24"/>
        </w:rPr>
      </w:pPr>
      <w:r w:rsidRPr="00C51027">
        <w:rPr>
          <w:rFonts w:ascii="Georgia" w:hAnsi="Georgia"/>
          <w:sz w:val="24"/>
          <w:szCs w:val="24"/>
        </w:rPr>
        <w:t>“</w:t>
      </w:r>
      <w:r w:rsidRPr="00C51027">
        <w:rPr>
          <w:rFonts w:ascii="Georgia" w:hAnsi="Georgia"/>
          <w:b/>
          <w:i/>
          <w:sz w:val="24"/>
          <w:szCs w:val="24"/>
        </w:rPr>
        <w:t>I will also give him the morning star</w:t>
      </w:r>
      <w:r w:rsidRPr="00C51027">
        <w:rPr>
          <w:rFonts w:ascii="Georgia" w:hAnsi="Georgia"/>
          <w:sz w:val="24"/>
          <w:szCs w:val="24"/>
        </w:rPr>
        <w:t xml:space="preserve">.”  (Rev 2:28) </w:t>
      </w:r>
    </w:p>
    <w:p w:rsidR="007858F8" w:rsidRPr="00C51027" w:rsidRDefault="007858F8" w:rsidP="00C51027">
      <w:pPr>
        <w:pStyle w:val="ListParagraph"/>
        <w:numPr>
          <w:ilvl w:val="0"/>
          <w:numId w:val="20"/>
        </w:numPr>
        <w:rPr>
          <w:rFonts w:ascii="Georgia" w:hAnsi="Georgia"/>
          <w:sz w:val="24"/>
          <w:szCs w:val="24"/>
        </w:rPr>
      </w:pPr>
      <w:r w:rsidRPr="00C51027">
        <w:rPr>
          <w:rFonts w:ascii="Georgia" w:hAnsi="Georgia"/>
          <w:sz w:val="24"/>
          <w:szCs w:val="24"/>
        </w:rPr>
        <w:t xml:space="preserve">This is spoken to the church at Thyatira &amp; they are called to </w:t>
      </w:r>
      <w:r w:rsidRPr="00C51027">
        <w:rPr>
          <w:rFonts w:ascii="Georgia" w:hAnsi="Georgia"/>
          <w:b/>
          <w:sz w:val="24"/>
          <w:szCs w:val="24"/>
          <w:u w:val="single"/>
        </w:rPr>
        <w:t>overcome immorality</w:t>
      </w:r>
    </w:p>
    <w:p w:rsidR="007858F8" w:rsidRDefault="007858F8" w:rsidP="007858F8">
      <w:pPr>
        <w:pStyle w:val="ListParagraph"/>
        <w:numPr>
          <w:ilvl w:val="0"/>
          <w:numId w:val="11"/>
        </w:numPr>
        <w:rPr>
          <w:rFonts w:ascii="Georgia" w:hAnsi="Georgia"/>
          <w:sz w:val="24"/>
          <w:szCs w:val="24"/>
        </w:rPr>
      </w:pPr>
      <w:r>
        <w:rPr>
          <w:rFonts w:ascii="Georgia" w:hAnsi="Georgia"/>
          <w:sz w:val="24"/>
          <w:szCs w:val="24"/>
        </w:rPr>
        <w:t xml:space="preserve">I encourage all to listen to </w:t>
      </w:r>
      <w:proofErr w:type="spellStart"/>
      <w:r>
        <w:rPr>
          <w:rFonts w:ascii="Georgia" w:hAnsi="Georgia"/>
          <w:sz w:val="24"/>
          <w:szCs w:val="24"/>
        </w:rPr>
        <w:t>Benji</w:t>
      </w:r>
      <w:proofErr w:type="spellEnd"/>
      <w:r>
        <w:rPr>
          <w:rFonts w:ascii="Georgia" w:hAnsi="Georgia"/>
          <w:sz w:val="24"/>
          <w:szCs w:val="24"/>
        </w:rPr>
        <w:t xml:space="preserve"> </w:t>
      </w:r>
      <w:proofErr w:type="spellStart"/>
      <w:r>
        <w:rPr>
          <w:rFonts w:ascii="Georgia" w:hAnsi="Georgia"/>
          <w:sz w:val="24"/>
          <w:szCs w:val="24"/>
        </w:rPr>
        <w:t>Nolot’s</w:t>
      </w:r>
      <w:proofErr w:type="spellEnd"/>
      <w:r>
        <w:rPr>
          <w:rFonts w:ascii="Georgia" w:hAnsi="Georgia"/>
          <w:sz w:val="24"/>
          <w:szCs w:val="24"/>
        </w:rPr>
        <w:t xml:space="preserve"> teaching from ONETHING 2013 “Contending for Purity in a ‘</w:t>
      </w:r>
      <w:proofErr w:type="spellStart"/>
      <w:r>
        <w:rPr>
          <w:rFonts w:ascii="Georgia" w:hAnsi="Georgia"/>
          <w:sz w:val="24"/>
          <w:szCs w:val="24"/>
        </w:rPr>
        <w:t>Pornified</w:t>
      </w:r>
      <w:proofErr w:type="spellEnd"/>
      <w:r>
        <w:rPr>
          <w:rFonts w:ascii="Georgia" w:hAnsi="Georgia"/>
          <w:sz w:val="24"/>
          <w:szCs w:val="24"/>
        </w:rPr>
        <w:t>’ World”  (overcoming immorality)</w:t>
      </w:r>
    </w:p>
    <w:p w:rsidR="007858F8" w:rsidRDefault="00EE71A0" w:rsidP="007858F8">
      <w:pPr>
        <w:pStyle w:val="ListParagraph"/>
        <w:numPr>
          <w:ilvl w:val="0"/>
          <w:numId w:val="12"/>
        </w:numPr>
        <w:rPr>
          <w:rFonts w:ascii="Georgia" w:hAnsi="Georgia"/>
          <w:sz w:val="24"/>
          <w:szCs w:val="24"/>
        </w:rPr>
      </w:pPr>
      <w:r>
        <w:rPr>
          <w:rFonts w:ascii="Georgia" w:hAnsi="Georgia"/>
          <w:sz w:val="24"/>
          <w:szCs w:val="24"/>
        </w:rPr>
        <w:t xml:space="preserve">Pop culture=sex sells(cheerleaders, “hooters”, strippers, “ring” girls, </w:t>
      </w:r>
      <w:proofErr w:type="spellStart"/>
      <w:r>
        <w:rPr>
          <w:rFonts w:ascii="Georgia" w:hAnsi="Georgia"/>
          <w:sz w:val="24"/>
          <w:szCs w:val="24"/>
        </w:rPr>
        <w:t>etc</w:t>
      </w:r>
      <w:proofErr w:type="spellEnd"/>
      <w:r>
        <w:rPr>
          <w:rFonts w:ascii="Georgia" w:hAnsi="Georgia"/>
          <w:sz w:val="24"/>
          <w:szCs w:val="24"/>
        </w:rPr>
        <w:t>); sex is everything &amp; nothing; glorifying of sex &amp; yet it doesn’t mean anything; women are to be consumed; men are the consumers</w:t>
      </w:r>
    </w:p>
    <w:p w:rsidR="00EE71A0" w:rsidRDefault="00EE71A0" w:rsidP="007858F8">
      <w:pPr>
        <w:pStyle w:val="ListParagraph"/>
        <w:numPr>
          <w:ilvl w:val="0"/>
          <w:numId w:val="12"/>
        </w:numPr>
        <w:rPr>
          <w:rFonts w:ascii="Georgia" w:hAnsi="Georgia"/>
          <w:sz w:val="24"/>
          <w:szCs w:val="24"/>
        </w:rPr>
      </w:pPr>
      <w:r>
        <w:rPr>
          <w:rFonts w:ascii="Georgia" w:hAnsi="Georgia"/>
          <w:sz w:val="24"/>
          <w:szCs w:val="24"/>
        </w:rPr>
        <w:t>Porn culture’s influence on our sexuality; porn is the most prominent form of sexual education today (manhood is measured by his ability to dominate and bodies are only sex commodities &amp; womanhood is measured by her body only)</w:t>
      </w:r>
    </w:p>
    <w:p w:rsidR="00EE71A0" w:rsidRDefault="00EE71A0" w:rsidP="007858F8">
      <w:pPr>
        <w:pStyle w:val="ListParagraph"/>
        <w:numPr>
          <w:ilvl w:val="0"/>
          <w:numId w:val="12"/>
        </w:numPr>
        <w:rPr>
          <w:rFonts w:ascii="Georgia" w:hAnsi="Georgia"/>
          <w:sz w:val="24"/>
          <w:szCs w:val="24"/>
        </w:rPr>
      </w:pPr>
      <w:r>
        <w:rPr>
          <w:rFonts w:ascii="Georgia" w:hAnsi="Georgia"/>
          <w:sz w:val="24"/>
          <w:szCs w:val="24"/>
        </w:rPr>
        <w:t>What we do:</w:t>
      </w:r>
    </w:p>
    <w:p w:rsidR="00EE71A0" w:rsidRDefault="00EE71A0" w:rsidP="00EE71A0">
      <w:pPr>
        <w:pStyle w:val="ListParagraph"/>
        <w:numPr>
          <w:ilvl w:val="0"/>
          <w:numId w:val="14"/>
        </w:numPr>
        <w:rPr>
          <w:rFonts w:ascii="Georgia" w:hAnsi="Georgia"/>
          <w:sz w:val="24"/>
          <w:szCs w:val="24"/>
        </w:rPr>
      </w:pPr>
      <w:r>
        <w:rPr>
          <w:rFonts w:ascii="Georgia" w:hAnsi="Georgia"/>
          <w:sz w:val="24"/>
          <w:szCs w:val="24"/>
        </w:rPr>
        <w:t>Develop a media literacy (use critical thinking &amp; deconstruct the messages behind the stuff we see in our culture)~ expose toxic sexual messages</w:t>
      </w:r>
    </w:p>
    <w:p w:rsidR="00EE71A0" w:rsidRDefault="00EE71A0" w:rsidP="00EE71A0">
      <w:pPr>
        <w:pStyle w:val="ListParagraph"/>
        <w:numPr>
          <w:ilvl w:val="0"/>
          <w:numId w:val="14"/>
        </w:numPr>
        <w:rPr>
          <w:rFonts w:ascii="Georgia" w:hAnsi="Georgia"/>
          <w:sz w:val="24"/>
          <w:szCs w:val="24"/>
        </w:rPr>
      </w:pPr>
      <w:r>
        <w:rPr>
          <w:rFonts w:ascii="Georgia" w:hAnsi="Georgia"/>
          <w:sz w:val="24"/>
          <w:szCs w:val="24"/>
        </w:rPr>
        <w:t>Reclaim our sexuality (we have a right to a healthy sexuality, not one that the pop culture or porn culture has created)</w:t>
      </w:r>
    </w:p>
    <w:p w:rsidR="00EE71A0" w:rsidRDefault="00EE71A0" w:rsidP="00EE71A0">
      <w:pPr>
        <w:pStyle w:val="ListParagraph"/>
        <w:numPr>
          <w:ilvl w:val="0"/>
          <w:numId w:val="15"/>
        </w:numPr>
        <w:rPr>
          <w:rFonts w:ascii="Georgia" w:hAnsi="Georgia"/>
          <w:sz w:val="24"/>
          <w:szCs w:val="24"/>
        </w:rPr>
      </w:pPr>
      <w:r>
        <w:rPr>
          <w:rFonts w:ascii="Georgia" w:hAnsi="Georgia"/>
          <w:sz w:val="24"/>
          <w:szCs w:val="24"/>
        </w:rPr>
        <w:t>Healthy masculinity</w:t>
      </w:r>
    </w:p>
    <w:p w:rsidR="00EE71A0" w:rsidRDefault="00EE71A0" w:rsidP="00EE71A0">
      <w:pPr>
        <w:pStyle w:val="ListParagraph"/>
        <w:numPr>
          <w:ilvl w:val="0"/>
          <w:numId w:val="15"/>
        </w:numPr>
        <w:rPr>
          <w:rFonts w:ascii="Georgia" w:hAnsi="Georgia"/>
          <w:sz w:val="24"/>
          <w:szCs w:val="24"/>
        </w:rPr>
      </w:pPr>
      <w:r>
        <w:rPr>
          <w:rFonts w:ascii="Georgia" w:hAnsi="Georgia"/>
          <w:sz w:val="24"/>
          <w:szCs w:val="24"/>
        </w:rPr>
        <w:t>Healthy femininity</w:t>
      </w:r>
    </w:p>
    <w:p w:rsidR="00EE71A0" w:rsidRPr="00EE71A0" w:rsidRDefault="00EE71A0" w:rsidP="00C51027">
      <w:pPr>
        <w:pStyle w:val="ListParagraph"/>
        <w:numPr>
          <w:ilvl w:val="0"/>
          <w:numId w:val="20"/>
        </w:numPr>
        <w:rPr>
          <w:rFonts w:ascii="Georgia" w:hAnsi="Georgia"/>
          <w:sz w:val="24"/>
          <w:szCs w:val="24"/>
        </w:rPr>
      </w:pPr>
      <w:r>
        <w:rPr>
          <w:rFonts w:ascii="Georgia" w:hAnsi="Georgia"/>
          <w:sz w:val="24"/>
          <w:szCs w:val="24"/>
        </w:rPr>
        <w:t xml:space="preserve">Jesus is the </w:t>
      </w:r>
      <w:r w:rsidRPr="00EE71A0">
        <w:rPr>
          <w:rFonts w:ascii="Georgia" w:hAnsi="Georgia"/>
          <w:sz w:val="24"/>
          <w:szCs w:val="24"/>
        </w:rPr>
        <w:t>morning star</w:t>
      </w:r>
    </w:p>
    <w:p w:rsidR="00511E59" w:rsidRDefault="00511E59" w:rsidP="00EE71A0">
      <w:pPr>
        <w:pStyle w:val="ListParagraph"/>
        <w:numPr>
          <w:ilvl w:val="0"/>
          <w:numId w:val="16"/>
        </w:numPr>
        <w:rPr>
          <w:rFonts w:ascii="Georgia" w:hAnsi="Georgia"/>
          <w:sz w:val="24"/>
          <w:szCs w:val="24"/>
        </w:rPr>
      </w:pPr>
      <w:r>
        <w:rPr>
          <w:rFonts w:ascii="Georgia" w:hAnsi="Georgia"/>
          <w:sz w:val="24"/>
          <w:szCs w:val="24"/>
        </w:rPr>
        <w:t>Morning star is the first star to appear in the night sky (Venus) before the sunrise (around 4am)…then it breaks the darkness with dawn; the newness of the day</w:t>
      </w:r>
    </w:p>
    <w:p w:rsidR="00511E59" w:rsidRDefault="00511E59" w:rsidP="00EE71A0">
      <w:pPr>
        <w:pStyle w:val="ListParagraph"/>
        <w:numPr>
          <w:ilvl w:val="0"/>
          <w:numId w:val="16"/>
        </w:numPr>
        <w:rPr>
          <w:rFonts w:ascii="Georgia" w:hAnsi="Georgia"/>
          <w:sz w:val="24"/>
          <w:szCs w:val="24"/>
        </w:rPr>
      </w:pPr>
      <w:r>
        <w:rPr>
          <w:rFonts w:ascii="Georgia" w:hAnsi="Georgia"/>
          <w:sz w:val="24"/>
          <w:szCs w:val="24"/>
        </w:rPr>
        <w:t xml:space="preserve">Revelation 22:16, “I, Jesus, have sent </w:t>
      </w:r>
      <w:proofErr w:type="gramStart"/>
      <w:r>
        <w:rPr>
          <w:rFonts w:ascii="Georgia" w:hAnsi="Georgia"/>
          <w:sz w:val="24"/>
          <w:szCs w:val="24"/>
        </w:rPr>
        <w:t>My</w:t>
      </w:r>
      <w:proofErr w:type="gramEnd"/>
      <w:r>
        <w:rPr>
          <w:rFonts w:ascii="Georgia" w:hAnsi="Georgia"/>
          <w:sz w:val="24"/>
          <w:szCs w:val="24"/>
        </w:rPr>
        <w:t xml:space="preserve"> angel to give you the testimony for the churches.  I am the Root &amp; </w:t>
      </w:r>
      <w:proofErr w:type="gramStart"/>
      <w:r>
        <w:rPr>
          <w:rFonts w:ascii="Georgia" w:hAnsi="Georgia"/>
          <w:sz w:val="24"/>
          <w:szCs w:val="24"/>
        </w:rPr>
        <w:t>The</w:t>
      </w:r>
      <w:proofErr w:type="gramEnd"/>
      <w:r>
        <w:rPr>
          <w:rFonts w:ascii="Georgia" w:hAnsi="Georgia"/>
          <w:sz w:val="24"/>
          <w:szCs w:val="24"/>
        </w:rPr>
        <w:t xml:space="preserve"> Offspring of David and </w:t>
      </w:r>
      <w:r w:rsidRPr="00511E59">
        <w:rPr>
          <w:rFonts w:ascii="Georgia" w:hAnsi="Georgia"/>
          <w:b/>
          <w:sz w:val="24"/>
          <w:szCs w:val="24"/>
        </w:rPr>
        <w:t>the bright morning star</w:t>
      </w:r>
      <w:r>
        <w:rPr>
          <w:rFonts w:ascii="Georgia" w:hAnsi="Georgia"/>
          <w:sz w:val="24"/>
          <w:szCs w:val="24"/>
        </w:rPr>
        <w:t>.”</w:t>
      </w:r>
    </w:p>
    <w:p w:rsidR="00EE71A0" w:rsidRDefault="00511E59" w:rsidP="00EE71A0">
      <w:pPr>
        <w:pStyle w:val="ListParagraph"/>
        <w:numPr>
          <w:ilvl w:val="0"/>
          <w:numId w:val="16"/>
        </w:numPr>
        <w:rPr>
          <w:rFonts w:ascii="Georgia" w:hAnsi="Georgia"/>
          <w:sz w:val="24"/>
          <w:szCs w:val="24"/>
        </w:rPr>
      </w:pPr>
      <w:r>
        <w:rPr>
          <w:rFonts w:ascii="Georgia" w:hAnsi="Georgia"/>
          <w:sz w:val="24"/>
          <w:szCs w:val="24"/>
        </w:rPr>
        <w:t>He will increase our capacity to encounter Him</w:t>
      </w:r>
    </w:p>
    <w:p w:rsidR="00AC4E82" w:rsidRPr="00AC4E82" w:rsidRDefault="00AC4E82" w:rsidP="00AC4E82">
      <w:pPr>
        <w:rPr>
          <w:rFonts w:ascii="Georgia" w:hAnsi="Georgia"/>
          <w:sz w:val="24"/>
          <w:szCs w:val="24"/>
        </w:rPr>
      </w:pPr>
    </w:p>
    <w:p w:rsidR="00AC4E82" w:rsidRDefault="00AC4E82" w:rsidP="00EE71A0">
      <w:pPr>
        <w:pStyle w:val="ListParagraph"/>
        <w:numPr>
          <w:ilvl w:val="0"/>
          <w:numId w:val="16"/>
        </w:numPr>
        <w:rPr>
          <w:rFonts w:ascii="Georgia" w:hAnsi="Georgia"/>
          <w:sz w:val="24"/>
          <w:szCs w:val="24"/>
        </w:rPr>
      </w:pPr>
      <w:r>
        <w:rPr>
          <w:rFonts w:ascii="Georgia" w:hAnsi="Georgia"/>
          <w:sz w:val="24"/>
          <w:szCs w:val="24"/>
        </w:rPr>
        <w:t>The face of Jesus shines like the sun (Rev 1:16)</w:t>
      </w:r>
    </w:p>
    <w:p w:rsidR="00511E59" w:rsidRDefault="00511E59" w:rsidP="00EE71A0">
      <w:pPr>
        <w:pStyle w:val="ListParagraph"/>
        <w:numPr>
          <w:ilvl w:val="0"/>
          <w:numId w:val="16"/>
        </w:numPr>
        <w:rPr>
          <w:rFonts w:ascii="Georgia" w:hAnsi="Georgia"/>
          <w:sz w:val="24"/>
          <w:szCs w:val="24"/>
        </w:rPr>
      </w:pPr>
      <w:r>
        <w:rPr>
          <w:rFonts w:ascii="Georgia" w:hAnsi="Georgia"/>
          <w:sz w:val="24"/>
          <w:szCs w:val="24"/>
        </w:rPr>
        <w:t>He will impart brightness to our spirit</w:t>
      </w:r>
    </w:p>
    <w:p w:rsidR="00511E59" w:rsidRDefault="00511E59" w:rsidP="00EE71A0">
      <w:pPr>
        <w:pStyle w:val="ListParagraph"/>
        <w:numPr>
          <w:ilvl w:val="0"/>
          <w:numId w:val="16"/>
        </w:numPr>
        <w:rPr>
          <w:rFonts w:ascii="Georgia" w:hAnsi="Georgia"/>
          <w:sz w:val="24"/>
          <w:szCs w:val="24"/>
        </w:rPr>
      </w:pPr>
      <w:r>
        <w:rPr>
          <w:rFonts w:ascii="Georgia" w:hAnsi="Georgia"/>
          <w:sz w:val="24"/>
          <w:szCs w:val="24"/>
        </w:rPr>
        <w:t>In this age= Jesus will shine to make our spirit’s bright; releasing more of His Presence</w:t>
      </w:r>
    </w:p>
    <w:p w:rsidR="00511E59" w:rsidRDefault="00511E59" w:rsidP="00511E59">
      <w:pPr>
        <w:pStyle w:val="ListParagraph"/>
        <w:numPr>
          <w:ilvl w:val="0"/>
          <w:numId w:val="17"/>
        </w:numPr>
        <w:rPr>
          <w:rFonts w:ascii="Georgia" w:hAnsi="Georgia"/>
          <w:sz w:val="24"/>
          <w:szCs w:val="24"/>
        </w:rPr>
      </w:pPr>
      <w:r>
        <w:rPr>
          <w:rFonts w:ascii="Georgia" w:hAnsi="Georgia"/>
          <w:sz w:val="24"/>
          <w:szCs w:val="24"/>
        </w:rPr>
        <w:t>Example of a jaundice baby~ light purifies the blood stream…we need to sit in the Presence of the Morningstar and soak in the light</w:t>
      </w:r>
    </w:p>
    <w:p w:rsidR="00105741" w:rsidRDefault="00105741" w:rsidP="00511E59">
      <w:pPr>
        <w:pStyle w:val="ListParagraph"/>
        <w:numPr>
          <w:ilvl w:val="0"/>
          <w:numId w:val="17"/>
        </w:numPr>
        <w:rPr>
          <w:rFonts w:ascii="Georgia" w:hAnsi="Georgia"/>
          <w:sz w:val="24"/>
          <w:szCs w:val="24"/>
        </w:rPr>
      </w:pPr>
      <w:r>
        <w:rPr>
          <w:rFonts w:ascii="Georgia" w:hAnsi="Georgia"/>
          <w:sz w:val="24"/>
          <w:szCs w:val="24"/>
        </w:rPr>
        <w:t>Part of the Glory as c0-</w:t>
      </w:r>
      <w:proofErr w:type="spellStart"/>
      <w:r>
        <w:rPr>
          <w:rFonts w:ascii="Georgia" w:hAnsi="Georgia"/>
          <w:sz w:val="24"/>
          <w:szCs w:val="24"/>
        </w:rPr>
        <w:t>heir</w:t>
      </w:r>
      <w:proofErr w:type="spellEnd"/>
      <w:r>
        <w:rPr>
          <w:rFonts w:ascii="Georgia" w:hAnsi="Georgia"/>
          <w:sz w:val="24"/>
          <w:szCs w:val="24"/>
        </w:rPr>
        <w:t xml:space="preserve"> with Jesus in eternity</w:t>
      </w:r>
    </w:p>
    <w:p w:rsidR="00105741" w:rsidRDefault="00105741" w:rsidP="00105741">
      <w:pPr>
        <w:pStyle w:val="ListParagraph"/>
        <w:numPr>
          <w:ilvl w:val="0"/>
          <w:numId w:val="35"/>
        </w:numPr>
        <w:rPr>
          <w:rFonts w:ascii="Georgia" w:hAnsi="Georgia"/>
          <w:sz w:val="24"/>
          <w:szCs w:val="24"/>
        </w:rPr>
      </w:pPr>
      <w:r>
        <w:rPr>
          <w:rFonts w:ascii="Georgia" w:hAnsi="Georgia"/>
          <w:sz w:val="24"/>
          <w:szCs w:val="24"/>
        </w:rPr>
        <w:t>“</w:t>
      </w:r>
      <w:r w:rsidRPr="00105741">
        <w:rPr>
          <w:rFonts w:ascii="Georgia" w:hAnsi="Georgia"/>
          <w:i/>
          <w:sz w:val="24"/>
          <w:szCs w:val="24"/>
        </w:rPr>
        <w:t xml:space="preserve">Who is she who </w:t>
      </w:r>
      <w:r w:rsidRPr="00105741">
        <w:rPr>
          <w:rFonts w:ascii="Georgia" w:hAnsi="Georgia"/>
          <w:b/>
          <w:i/>
          <w:sz w:val="24"/>
          <w:szCs w:val="24"/>
        </w:rPr>
        <w:t>looks (Shines) forth as the morning</w:t>
      </w:r>
      <w:r w:rsidRPr="00105741">
        <w:rPr>
          <w:rFonts w:ascii="Georgia" w:hAnsi="Georgia"/>
          <w:i/>
          <w:sz w:val="24"/>
          <w:szCs w:val="24"/>
        </w:rPr>
        <w:t>, fair as the moon, clear as the sun, awesome as an army with banners,”</w:t>
      </w:r>
      <w:r>
        <w:rPr>
          <w:rFonts w:ascii="Georgia" w:hAnsi="Georgia"/>
          <w:sz w:val="24"/>
          <w:szCs w:val="24"/>
        </w:rPr>
        <w:t xml:space="preserve">  SOS 6:10</w:t>
      </w:r>
    </w:p>
    <w:p w:rsidR="00105741" w:rsidRDefault="00105741" w:rsidP="00105741">
      <w:pPr>
        <w:pStyle w:val="ListParagraph"/>
        <w:numPr>
          <w:ilvl w:val="0"/>
          <w:numId w:val="35"/>
        </w:numPr>
        <w:rPr>
          <w:rFonts w:ascii="Georgia" w:hAnsi="Georgia"/>
          <w:sz w:val="24"/>
          <w:szCs w:val="24"/>
        </w:rPr>
      </w:pPr>
      <w:r>
        <w:rPr>
          <w:rFonts w:ascii="Georgia" w:hAnsi="Georgia"/>
          <w:sz w:val="24"/>
          <w:szCs w:val="24"/>
        </w:rPr>
        <w:t>Morning=after the long night, the sunlight of the morning brings hope; emphasizes the impact the believer has on the culture (we are the light to the world)</w:t>
      </w:r>
    </w:p>
    <w:p w:rsidR="00511E59" w:rsidRDefault="00511E59" w:rsidP="00511E59">
      <w:pPr>
        <w:pStyle w:val="ListParagraph"/>
        <w:numPr>
          <w:ilvl w:val="0"/>
          <w:numId w:val="17"/>
        </w:numPr>
        <w:rPr>
          <w:rFonts w:ascii="Georgia" w:hAnsi="Georgia"/>
          <w:sz w:val="24"/>
          <w:szCs w:val="24"/>
        </w:rPr>
      </w:pPr>
      <w:r>
        <w:rPr>
          <w:rFonts w:ascii="Georgia" w:hAnsi="Georgia"/>
          <w:sz w:val="24"/>
          <w:szCs w:val="24"/>
        </w:rPr>
        <w:t>Light exposes and dispels the darkness~ there may be those who are called into the culture~ to expose the sexually toxic causes &amp; effects (</w:t>
      </w:r>
      <w:proofErr w:type="spellStart"/>
      <w:r>
        <w:rPr>
          <w:rFonts w:ascii="Georgia" w:hAnsi="Georgia"/>
          <w:sz w:val="24"/>
          <w:szCs w:val="24"/>
        </w:rPr>
        <w:t>Benji</w:t>
      </w:r>
      <w:proofErr w:type="spellEnd"/>
      <w:r>
        <w:rPr>
          <w:rFonts w:ascii="Georgia" w:hAnsi="Georgia"/>
          <w:sz w:val="24"/>
          <w:szCs w:val="24"/>
        </w:rPr>
        <w:t xml:space="preserve"> </w:t>
      </w:r>
      <w:proofErr w:type="spellStart"/>
      <w:r>
        <w:rPr>
          <w:rFonts w:ascii="Georgia" w:hAnsi="Georgia"/>
          <w:sz w:val="24"/>
          <w:szCs w:val="24"/>
        </w:rPr>
        <w:t>Nolot</w:t>
      </w:r>
      <w:proofErr w:type="spellEnd"/>
      <w:r>
        <w:rPr>
          <w:rFonts w:ascii="Georgia" w:hAnsi="Georgia"/>
          <w:sz w:val="24"/>
          <w:szCs w:val="24"/>
        </w:rPr>
        <w:t xml:space="preserve"> has the Morningstar shining upon his face to stand against immorality)</w:t>
      </w:r>
    </w:p>
    <w:p w:rsidR="00C51027" w:rsidRPr="00C51027" w:rsidRDefault="00511E59" w:rsidP="00C51027">
      <w:pPr>
        <w:pStyle w:val="ListParagraph"/>
        <w:numPr>
          <w:ilvl w:val="0"/>
          <w:numId w:val="18"/>
        </w:numPr>
        <w:rPr>
          <w:rFonts w:ascii="Georgia" w:hAnsi="Georgia"/>
          <w:sz w:val="24"/>
          <w:szCs w:val="24"/>
        </w:rPr>
      </w:pPr>
      <w:r>
        <w:rPr>
          <w:rFonts w:ascii="Georgia" w:hAnsi="Georgia"/>
          <w:sz w:val="24"/>
          <w:szCs w:val="24"/>
        </w:rPr>
        <w:t>Any of you feel the morning</w:t>
      </w:r>
      <w:r w:rsidR="00781705">
        <w:rPr>
          <w:rFonts w:ascii="Georgia" w:hAnsi="Georgia"/>
          <w:sz w:val="24"/>
          <w:szCs w:val="24"/>
        </w:rPr>
        <w:t xml:space="preserve"> </w:t>
      </w:r>
      <w:r>
        <w:rPr>
          <w:rFonts w:ascii="Georgia" w:hAnsi="Georgia"/>
          <w:sz w:val="24"/>
          <w:szCs w:val="24"/>
        </w:rPr>
        <w:t>star calling you to shine light in the 4am hour of this culture?</w:t>
      </w:r>
    </w:p>
    <w:p w:rsidR="00511E59" w:rsidRDefault="00511E59" w:rsidP="00511E59">
      <w:pPr>
        <w:pStyle w:val="ListParagraph"/>
        <w:numPr>
          <w:ilvl w:val="0"/>
          <w:numId w:val="16"/>
        </w:numPr>
        <w:rPr>
          <w:rFonts w:ascii="Georgia" w:hAnsi="Georgia"/>
          <w:sz w:val="24"/>
          <w:szCs w:val="24"/>
        </w:rPr>
      </w:pPr>
      <w:r>
        <w:rPr>
          <w:rFonts w:ascii="Georgia" w:hAnsi="Georgia"/>
          <w:sz w:val="24"/>
          <w:szCs w:val="24"/>
        </w:rPr>
        <w:t>In the age to come</w:t>
      </w:r>
      <w:r w:rsidR="00781705">
        <w:rPr>
          <w:rFonts w:ascii="Georgia" w:hAnsi="Georgia"/>
          <w:sz w:val="24"/>
          <w:szCs w:val="24"/>
        </w:rPr>
        <w:t>=secrets of the morning star will be revealed to those who overcome</w:t>
      </w:r>
    </w:p>
    <w:p w:rsidR="00781705" w:rsidRDefault="00781705" w:rsidP="00781705">
      <w:pPr>
        <w:pStyle w:val="ListParagraph"/>
        <w:numPr>
          <w:ilvl w:val="0"/>
          <w:numId w:val="19"/>
        </w:numPr>
        <w:jc w:val="both"/>
        <w:rPr>
          <w:rFonts w:ascii="Georgia" w:hAnsi="Georgia"/>
          <w:sz w:val="24"/>
          <w:szCs w:val="24"/>
        </w:rPr>
      </w:pPr>
      <w:r>
        <w:rPr>
          <w:rFonts w:ascii="Georgia" w:hAnsi="Georgia"/>
          <w:sz w:val="24"/>
          <w:szCs w:val="24"/>
        </w:rPr>
        <w:t xml:space="preserve">Light exuding from you? </w:t>
      </w:r>
      <w:r w:rsidR="00C51027">
        <w:rPr>
          <w:rFonts w:ascii="Georgia" w:hAnsi="Georgia"/>
          <w:sz w:val="24"/>
          <w:szCs w:val="24"/>
        </w:rPr>
        <w:t xml:space="preserve">His glory covering you? </w:t>
      </w:r>
    </w:p>
    <w:p w:rsidR="00781705" w:rsidRPr="00C51027" w:rsidRDefault="00781705" w:rsidP="00781705">
      <w:pPr>
        <w:pStyle w:val="ListParagraph"/>
        <w:numPr>
          <w:ilvl w:val="0"/>
          <w:numId w:val="19"/>
        </w:numPr>
        <w:jc w:val="both"/>
        <w:rPr>
          <w:rFonts w:ascii="Georgia" w:hAnsi="Georgia"/>
          <w:sz w:val="24"/>
          <w:szCs w:val="24"/>
          <w:u w:val="single"/>
        </w:rPr>
      </w:pPr>
      <w:r>
        <w:rPr>
          <w:rFonts w:ascii="Georgia" w:hAnsi="Georgia"/>
          <w:sz w:val="24"/>
          <w:szCs w:val="24"/>
        </w:rPr>
        <w:t xml:space="preserve">“Moses’ face glowed so brightly after gazing on the trailing glory of God that </w:t>
      </w:r>
      <w:proofErr w:type="spellStart"/>
      <w:r>
        <w:rPr>
          <w:rFonts w:ascii="Georgia" w:hAnsi="Georgia"/>
          <w:sz w:val="24"/>
          <w:szCs w:val="24"/>
        </w:rPr>
        <w:t>peoepl</w:t>
      </w:r>
      <w:proofErr w:type="spellEnd"/>
      <w:r>
        <w:rPr>
          <w:rFonts w:ascii="Georgia" w:hAnsi="Georgia"/>
          <w:sz w:val="24"/>
          <w:szCs w:val="24"/>
        </w:rPr>
        <w:t xml:space="preserve"> were afraid to come near him (Exodus 34:30).  Paul was blind for 3 days after beholding His glory, describing Him as dwelling in ‘unapproachable light, whom no one has seen or can see’ (I Tim 6:16).  And the seraphim, those nearest the Lamb, blaze with such brilliance they are literally called ‘the burning ones’ (Is. 6:3).  But the reason Moses’ face shone, Paul was blind, and the seraphim burn is because they had all been gazing on the glory of the Lamb.” </w:t>
      </w:r>
      <w:r w:rsidRPr="00C51027">
        <w:rPr>
          <w:rFonts w:ascii="Georgia" w:hAnsi="Georgia"/>
          <w:sz w:val="24"/>
          <w:szCs w:val="24"/>
          <w:u w:val="single"/>
        </w:rPr>
        <w:t>Undo</w:t>
      </w:r>
      <w:r w:rsidR="00C51027">
        <w:rPr>
          <w:rFonts w:ascii="Georgia" w:hAnsi="Georgia"/>
          <w:sz w:val="24"/>
          <w:szCs w:val="24"/>
          <w:u w:val="single"/>
        </w:rPr>
        <w:t xml:space="preserve">ne: By a Revelation of The Lamb </w:t>
      </w:r>
      <w:r w:rsidR="00C51027">
        <w:rPr>
          <w:rFonts w:ascii="Georgia" w:hAnsi="Georgia"/>
          <w:sz w:val="24"/>
          <w:szCs w:val="24"/>
        </w:rPr>
        <w:t xml:space="preserve">by </w:t>
      </w:r>
      <w:r w:rsidR="00105741">
        <w:rPr>
          <w:rFonts w:ascii="Georgia" w:hAnsi="Georgia"/>
          <w:sz w:val="24"/>
          <w:szCs w:val="24"/>
        </w:rPr>
        <w:t>Sandy Dawn Kirk</w:t>
      </w:r>
    </w:p>
    <w:p w:rsidR="00C51027" w:rsidRDefault="00C51027" w:rsidP="00C51027">
      <w:pPr>
        <w:jc w:val="center"/>
        <w:rPr>
          <w:rFonts w:ascii="Georgia" w:hAnsi="Georgia"/>
          <w:sz w:val="24"/>
          <w:szCs w:val="24"/>
        </w:rPr>
      </w:pPr>
      <w:r w:rsidRPr="00C51027">
        <w:rPr>
          <w:rFonts w:ascii="Georgia" w:hAnsi="Georgia"/>
          <w:sz w:val="24"/>
          <w:szCs w:val="24"/>
        </w:rPr>
        <w:t>Let the light</w:t>
      </w:r>
      <w:r>
        <w:rPr>
          <w:rFonts w:ascii="Georgia" w:hAnsi="Georgia"/>
          <w:sz w:val="24"/>
          <w:szCs w:val="24"/>
        </w:rPr>
        <w:t xml:space="preserve"> of His face immerse you.  </w:t>
      </w:r>
    </w:p>
    <w:p w:rsidR="00C51027" w:rsidRDefault="00C51027" w:rsidP="00C51027">
      <w:pPr>
        <w:jc w:val="center"/>
        <w:rPr>
          <w:rFonts w:ascii="Georgia" w:hAnsi="Georgia"/>
          <w:sz w:val="24"/>
          <w:szCs w:val="24"/>
        </w:rPr>
      </w:pPr>
      <w:r>
        <w:rPr>
          <w:rFonts w:ascii="Georgia" w:hAnsi="Georgia"/>
          <w:sz w:val="24"/>
          <w:szCs w:val="24"/>
        </w:rPr>
        <w:t xml:space="preserve">Let His glory cover you!  </w:t>
      </w:r>
    </w:p>
    <w:p w:rsidR="00C51027" w:rsidRDefault="00C51027" w:rsidP="00C51027">
      <w:pPr>
        <w:jc w:val="center"/>
        <w:rPr>
          <w:rFonts w:ascii="Georgia" w:hAnsi="Georgia"/>
          <w:sz w:val="24"/>
          <w:szCs w:val="24"/>
        </w:rPr>
      </w:pPr>
      <w:r>
        <w:rPr>
          <w:rFonts w:ascii="Georgia" w:hAnsi="Georgia"/>
          <w:sz w:val="24"/>
          <w:szCs w:val="24"/>
        </w:rPr>
        <w:t xml:space="preserve">“When you’re in His presence for extended periods, the molecular composition of your soul gets restructured,” </w:t>
      </w:r>
      <w:r w:rsidR="0011142B">
        <w:rPr>
          <w:rFonts w:ascii="Georgia" w:hAnsi="Georgia"/>
          <w:sz w:val="24"/>
          <w:szCs w:val="24"/>
        </w:rPr>
        <w:t xml:space="preserve">Bob </w:t>
      </w:r>
      <w:proofErr w:type="spellStart"/>
      <w:r w:rsidR="0011142B">
        <w:rPr>
          <w:rFonts w:ascii="Georgia" w:hAnsi="Georgia"/>
          <w:sz w:val="24"/>
          <w:szCs w:val="24"/>
        </w:rPr>
        <w:t>Sorge</w:t>
      </w:r>
      <w:proofErr w:type="spellEnd"/>
    </w:p>
    <w:p w:rsidR="00D20A8A" w:rsidRPr="00C51027" w:rsidRDefault="00D20A8A" w:rsidP="00C51027">
      <w:pPr>
        <w:jc w:val="center"/>
        <w:rPr>
          <w:rFonts w:ascii="Georgia" w:hAnsi="Georgia"/>
          <w:sz w:val="24"/>
          <w:szCs w:val="24"/>
        </w:rPr>
      </w:pPr>
    </w:p>
    <w:p w:rsidR="00571C21" w:rsidRDefault="00C51027" w:rsidP="009030DC">
      <w:pPr>
        <w:pStyle w:val="ListParagraph"/>
        <w:numPr>
          <w:ilvl w:val="0"/>
          <w:numId w:val="3"/>
        </w:numPr>
        <w:jc w:val="both"/>
        <w:rPr>
          <w:rFonts w:ascii="Georgia" w:hAnsi="Georgia"/>
          <w:sz w:val="24"/>
          <w:szCs w:val="24"/>
        </w:rPr>
      </w:pPr>
      <w:r>
        <w:rPr>
          <w:rFonts w:ascii="Georgia" w:hAnsi="Georgia"/>
          <w:sz w:val="24"/>
          <w:szCs w:val="24"/>
        </w:rPr>
        <w:t>“</w:t>
      </w:r>
      <w:r w:rsidRPr="00C51027">
        <w:rPr>
          <w:rFonts w:ascii="Georgia" w:hAnsi="Georgia"/>
          <w:b/>
          <w:i/>
          <w:sz w:val="24"/>
          <w:szCs w:val="24"/>
        </w:rPr>
        <w:t>I will write on him the Name of my God, and the Name of the city of my God, the New Jerusalem, which is coming down out of heaven from my God, and I will also write on him my new Name</w:t>
      </w:r>
      <w:r>
        <w:rPr>
          <w:rFonts w:ascii="Georgia" w:hAnsi="Georgia"/>
          <w:sz w:val="24"/>
          <w:szCs w:val="24"/>
        </w:rPr>
        <w:t>,”  (Revelation 3:12b)</w:t>
      </w:r>
    </w:p>
    <w:p w:rsidR="00C51027" w:rsidRDefault="00C51027" w:rsidP="00C51027">
      <w:pPr>
        <w:pStyle w:val="ListParagraph"/>
        <w:numPr>
          <w:ilvl w:val="0"/>
          <w:numId w:val="21"/>
        </w:numPr>
        <w:jc w:val="both"/>
        <w:rPr>
          <w:rFonts w:ascii="Georgia" w:hAnsi="Georgia"/>
          <w:sz w:val="24"/>
          <w:szCs w:val="24"/>
        </w:rPr>
      </w:pPr>
      <w:r>
        <w:rPr>
          <w:rFonts w:ascii="Georgia" w:hAnsi="Georgia"/>
          <w:sz w:val="24"/>
          <w:szCs w:val="24"/>
        </w:rPr>
        <w:t xml:space="preserve">This is spoken to the Church in Philadelphia.  7 rewards are spoken to them and there is no change/repentance that Jesus is asking for.  </w:t>
      </w:r>
    </w:p>
    <w:p w:rsidR="0011142B" w:rsidRDefault="0011142B" w:rsidP="0011142B">
      <w:pPr>
        <w:pStyle w:val="ListParagraph"/>
        <w:numPr>
          <w:ilvl w:val="0"/>
          <w:numId w:val="22"/>
        </w:numPr>
        <w:jc w:val="both"/>
        <w:rPr>
          <w:rFonts w:ascii="Georgia" w:hAnsi="Georgia"/>
          <w:sz w:val="24"/>
          <w:szCs w:val="24"/>
        </w:rPr>
      </w:pPr>
      <w:r>
        <w:rPr>
          <w:rFonts w:ascii="Georgia" w:hAnsi="Georgia"/>
          <w:sz w:val="24"/>
          <w:szCs w:val="24"/>
        </w:rPr>
        <w:lastRenderedPageBreak/>
        <w:t>Jesus calls this church to continue to be faithful; maturing in their love and obedience to him all the days of their lives</w:t>
      </w:r>
    </w:p>
    <w:p w:rsidR="0011142B" w:rsidRDefault="0011142B" w:rsidP="0011142B">
      <w:pPr>
        <w:pStyle w:val="ListParagraph"/>
        <w:numPr>
          <w:ilvl w:val="0"/>
          <w:numId w:val="21"/>
        </w:numPr>
        <w:jc w:val="both"/>
        <w:rPr>
          <w:rFonts w:ascii="Georgia" w:hAnsi="Georgia"/>
          <w:sz w:val="24"/>
          <w:szCs w:val="24"/>
        </w:rPr>
      </w:pPr>
      <w:r w:rsidRPr="002264BD">
        <w:rPr>
          <w:rFonts w:ascii="Georgia" w:hAnsi="Georgia"/>
          <w:b/>
          <w:sz w:val="24"/>
          <w:szCs w:val="24"/>
        </w:rPr>
        <w:t>I will write on him the Name of My God</w:t>
      </w:r>
      <w:r w:rsidR="00AA62AA">
        <w:rPr>
          <w:rFonts w:ascii="Georgia" w:hAnsi="Georgia"/>
          <w:sz w:val="24"/>
          <w:szCs w:val="24"/>
        </w:rPr>
        <w:t xml:space="preserve"> (Intimate revelation of God’s heart)</w:t>
      </w:r>
    </w:p>
    <w:p w:rsidR="0011142B" w:rsidRDefault="0011142B" w:rsidP="0011142B">
      <w:pPr>
        <w:pStyle w:val="ListParagraph"/>
        <w:numPr>
          <w:ilvl w:val="0"/>
          <w:numId w:val="23"/>
        </w:numPr>
        <w:jc w:val="both"/>
        <w:rPr>
          <w:rFonts w:ascii="Georgia" w:hAnsi="Georgia"/>
          <w:sz w:val="24"/>
          <w:szCs w:val="24"/>
        </w:rPr>
      </w:pPr>
      <w:r>
        <w:rPr>
          <w:rFonts w:ascii="Georgia" w:hAnsi="Georgia"/>
          <w:sz w:val="24"/>
          <w:szCs w:val="24"/>
        </w:rPr>
        <w:t>To have the name of God on us means that we are recipients of His desire, authority, partnership, and revelation of His heart and His beauty</w:t>
      </w:r>
    </w:p>
    <w:p w:rsidR="0011142B" w:rsidRDefault="0011142B" w:rsidP="0011142B">
      <w:pPr>
        <w:pStyle w:val="ListParagraph"/>
        <w:numPr>
          <w:ilvl w:val="0"/>
          <w:numId w:val="23"/>
        </w:numPr>
        <w:jc w:val="both"/>
        <w:rPr>
          <w:rFonts w:ascii="Georgia" w:hAnsi="Georgia"/>
          <w:sz w:val="24"/>
          <w:szCs w:val="24"/>
        </w:rPr>
      </w:pPr>
      <w:r>
        <w:rPr>
          <w:rFonts w:ascii="Georgia" w:hAnsi="Georgia"/>
          <w:sz w:val="24"/>
          <w:szCs w:val="24"/>
        </w:rPr>
        <w:t>This is deep revelation of His heart &amp; mind given to us</w:t>
      </w:r>
    </w:p>
    <w:p w:rsidR="00D20A8A" w:rsidRDefault="00D20A8A" w:rsidP="00D20A8A">
      <w:pPr>
        <w:pStyle w:val="ListParagraph"/>
        <w:ind w:left="1800"/>
        <w:jc w:val="both"/>
        <w:rPr>
          <w:rFonts w:ascii="Georgia" w:hAnsi="Georgia"/>
          <w:sz w:val="24"/>
          <w:szCs w:val="24"/>
        </w:rPr>
      </w:pPr>
    </w:p>
    <w:p w:rsidR="00AA62AA" w:rsidRDefault="00AA62AA" w:rsidP="0011142B">
      <w:pPr>
        <w:pStyle w:val="ListParagraph"/>
        <w:numPr>
          <w:ilvl w:val="0"/>
          <w:numId w:val="23"/>
        </w:numPr>
        <w:jc w:val="both"/>
        <w:rPr>
          <w:rFonts w:ascii="Georgia" w:hAnsi="Georgia"/>
          <w:sz w:val="24"/>
          <w:szCs w:val="24"/>
        </w:rPr>
      </w:pPr>
      <w:r>
        <w:rPr>
          <w:rFonts w:ascii="Georgia" w:hAnsi="Georgia"/>
          <w:sz w:val="24"/>
          <w:szCs w:val="24"/>
        </w:rPr>
        <w:t xml:space="preserve">Facets of His heart that He has not yet made known to you </w:t>
      </w:r>
    </w:p>
    <w:p w:rsidR="007576DC" w:rsidRPr="007576DC" w:rsidRDefault="00AA62AA" w:rsidP="0011142B">
      <w:pPr>
        <w:pStyle w:val="ListParagraph"/>
        <w:numPr>
          <w:ilvl w:val="0"/>
          <w:numId w:val="23"/>
        </w:numPr>
        <w:jc w:val="both"/>
        <w:rPr>
          <w:rFonts w:ascii="Georgia" w:hAnsi="Georgia"/>
          <w:i/>
          <w:sz w:val="24"/>
          <w:szCs w:val="24"/>
        </w:rPr>
      </w:pPr>
      <w:r>
        <w:rPr>
          <w:rFonts w:ascii="Georgia" w:hAnsi="Georgia"/>
          <w:sz w:val="24"/>
          <w:szCs w:val="24"/>
        </w:rPr>
        <w:t>God will writ</w:t>
      </w:r>
      <w:r w:rsidR="007576DC">
        <w:rPr>
          <w:rFonts w:ascii="Georgia" w:hAnsi="Georgia"/>
          <w:sz w:val="24"/>
          <w:szCs w:val="24"/>
        </w:rPr>
        <w:t xml:space="preserve">e His Word on our heart &amp; mind </w:t>
      </w:r>
    </w:p>
    <w:p w:rsidR="007576DC" w:rsidRDefault="007576DC" w:rsidP="007576DC">
      <w:pPr>
        <w:pStyle w:val="ListParagraph"/>
        <w:ind w:left="1800"/>
        <w:jc w:val="both"/>
        <w:rPr>
          <w:rFonts w:ascii="Georgia" w:hAnsi="Georgia"/>
          <w:i/>
          <w:sz w:val="24"/>
          <w:szCs w:val="24"/>
        </w:rPr>
      </w:pPr>
      <w:r>
        <w:rPr>
          <w:rFonts w:ascii="Georgia" w:hAnsi="Georgia"/>
          <w:sz w:val="24"/>
          <w:szCs w:val="24"/>
        </w:rPr>
        <w:t>*</w:t>
      </w:r>
      <w:r w:rsidR="00AA62AA">
        <w:rPr>
          <w:rFonts w:ascii="Georgia" w:hAnsi="Georgia"/>
          <w:sz w:val="24"/>
          <w:szCs w:val="24"/>
        </w:rPr>
        <w:t>2 Corinthians 3:3, “…</w:t>
      </w:r>
      <w:r w:rsidR="00AA62AA" w:rsidRPr="00AA62AA">
        <w:rPr>
          <w:rFonts w:ascii="Georgia" w:hAnsi="Georgia"/>
          <w:i/>
          <w:sz w:val="24"/>
          <w:szCs w:val="24"/>
        </w:rPr>
        <w:t>written not with ink but with the Spirit of the living God, not on tablets of stone, but on tablets of human hearts.”</w:t>
      </w:r>
    </w:p>
    <w:p w:rsidR="00AA62AA" w:rsidRPr="00AA62AA" w:rsidRDefault="007576DC" w:rsidP="007576DC">
      <w:pPr>
        <w:pStyle w:val="ListParagraph"/>
        <w:ind w:left="1800"/>
        <w:jc w:val="both"/>
        <w:rPr>
          <w:rFonts w:ascii="Georgia" w:hAnsi="Georgia"/>
          <w:i/>
          <w:sz w:val="24"/>
          <w:szCs w:val="24"/>
        </w:rPr>
      </w:pPr>
      <w:r>
        <w:rPr>
          <w:rFonts w:ascii="Georgia" w:hAnsi="Georgia"/>
          <w:i/>
          <w:sz w:val="24"/>
          <w:szCs w:val="24"/>
        </w:rPr>
        <w:t xml:space="preserve">*”This is my covenant that I will make with them…I will put </w:t>
      </w:r>
      <w:proofErr w:type="gramStart"/>
      <w:r>
        <w:rPr>
          <w:rFonts w:ascii="Georgia" w:hAnsi="Georgia"/>
          <w:i/>
          <w:sz w:val="24"/>
          <w:szCs w:val="24"/>
        </w:rPr>
        <w:t>My</w:t>
      </w:r>
      <w:proofErr w:type="gramEnd"/>
      <w:r>
        <w:rPr>
          <w:rFonts w:ascii="Georgia" w:hAnsi="Georgia"/>
          <w:i/>
          <w:sz w:val="24"/>
          <w:szCs w:val="24"/>
        </w:rPr>
        <w:t xml:space="preserve"> laws into their hearts, and in their minds I will write them,” </w:t>
      </w:r>
      <w:proofErr w:type="spellStart"/>
      <w:r w:rsidRPr="007576DC">
        <w:rPr>
          <w:rFonts w:ascii="Georgia" w:hAnsi="Georgia"/>
          <w:sz w:val="24"/>
          <w:szCs w:val="24"/>
        </w:rPr>
        <w:t>Heb</w:t>
      </w:r>
      <w:proofErr w:type="spellEnd"/>
      <w:r w:rsidRPr="007576DC">
        <w:rPr>
          <w:rFonts w:ascii="Georgia" w:hAnsi="Georgia"/>
          <w:sz w:val="24"/>
          <w:szCs w:val="24"/>
        </w:rPr>
        <w:t xml:space="preserve"> 10:16</w:t>
      </w:r>
    </w:p>
    <w:p w:rsidR="00AA62AA" w:rsidRDefault="00AA62AA" w:rsidP="00AA62AA">
      <w:pPr>
        <w:pStyle w:val="ListParagraph"/>
        <w:numPr>
          <w:ilvl w:val="0"/>
          <w:numId w:val="25"/>
        </w:numPr>
        <w:jc w:val="both"/>
        <w:rPr>
          <w:rFonts w:ascii="Georgia" w:hAnsi="Georgia"/>
          <w:sz w:val="24"/>
          <w:szCs w:val="24"/>
        </w:rPr>
      </w:pPr>
      <w:r>
        <w:rPr>
          <w:rFonts w:ascii="Georgia" w:hAnsi="Georgia"/>
          <w:sz w:val="24"/>
          <w:szCs w:val="24"/>
        </w:rPr>
        <w:t>Just as God wrote the 10 commandments on tablets of stone (with the finger of God)….finger of God=power/intimacy/authority</w:t>
      </w:r>
    </w:p>
    <w:p w:rsidR="00AA62AA" w:rsidRDefault="00AA62AA" w:rsidP="00AA62AA">
      <w:pPr>
        <w:pStyle w:val="ListParagraph"/>
        <w:numPr>
          <w:ilvl w:val="0"/>
          <w:numId w:val="25"/>
        </w:numPr>
        <w:jc w:val="both"/>
        <w:rPr>
          <w:rFonts w:ascii="Georgia" w:hAnsi="Georgia"/>
          <w:sz w:val="24"/>
          <w:szCs w:val="24"/>
        </w:rPr>
      </w:pPr>
      <w:r>
        <w:rPr>
          <w:rFonts w:ascii="Georgia" w:hAnsi="Georgia"/>
          <w:sz w:val="24"/>
          <w:szCs w:val="24"/>
        </w:rPr>
        <w:t>Our mind=revelatory to our mind; expanding the mind to understand; will be filled with the Spirit of revelation~ living understanding</w:t>
      </w:r>
    </w:p>
    <w:p w:rsidR="00AA62AA" w:rsidRDefault="00AA62AA" w:rsidP="00AA62AA">
      <w:pPr>
        <w:pStyle w:val="ListParagraph"/>
        <w:numPr>
          <w:ilvl w:val="0"/>
          <w:numId w:val="25"/>
        </w:numPr>
        <w:jc w:val="both"/>
        <w:rPr>
          <w:rFonts w:ascii="Georgia" w:hAnsi="Georgia"/>
          <w:sz w:val="24"/>
          <w:szCs w:val="24"/>
        </w:rPr>
      </w:pPr>
      <w:r>
        <w:rPr>
          <w:rFonts w:ascii="Georgia" w:hAnsi="Georgia"/>
          <w:sz w:val="24"/>
          <w:szCs w:val="24"/>
        </w:rPr>
        <w:t>Our heart=emotions will be empowered with holy desires</w:t>
      </w:r>
    </w:p>
    <w:p w:rsidR="00AA62AA" w:rsidRDefault="00AA62AA" w:rsidP="00AA62AA">
      <w:pPr>
        <w:pStyle w:val="ListParagraph"/>
        <w:numPr>
          <w:ilvl w:val="0"/>
          <w:numId w:val="25"/>
        </w:numPr>
        <w:jc w:val="both"/>
        <w:rPr>
          <w:rFonts w:ascii="Georgia" w:hAnsi="Georgia"/>
          <w:sz w:val="24"/>
          <w:szCs w:val="24"/>
        </w:rPr>
      </w:pPr>
      <w:r>
        <w:rPr>
          <w:rFonts w:ascii="Georgia" w:hAnsi="Georgia"/>
          <w:sz w:val="24"/>
          <w:szCs w:val="24"/>
        </w:rPr>
        <w:t xml:space="preserve">Revelation 14:1, </w:t>
      </w:r>
      <w:r w:rsidRPr="00AA62AA">
        <w:rPr>
          <w:rFonts w:ascii="Georgia" w:hAnsi="Georgia"/>
          <w:i/>
          <w:sz w:val="24"/>
          <w:szCs w:val="24"/>
        </w:rPr>
        <w:t xml:space="preserve">“…144,000 who had His Name and His Father’s Name written on their </w:t>
      </w:r>
      <w:proofErr w:type="gramStart"/>
      <w:r w:rsidRPr="00AA62AA">
        <w:rPr>
          <w:rFonts w:ascii="Georgia" w:hAnsi="Georgia"/>
          <w:i/>
          <w:sz w:val="24"/>
          <w:szCs w:val="24"/>
        </w:rPr>
        <w:t>foreheads.</w:t>
      </w:r>
      <w:proofErr w:type="gramEnd"/>
      <w:r>
        <w:rPr>
          <w:rFonts w:ascii="Georgia" w:hAnsi="Georgia"/>
          <w:sz w:val="24"/>
          <w:szCs w:val="24"/>
        </w:rPr>
        <w:t xml:space="preserve">” </w:t>
      </w:r>
    </w:p>
    <w:p w:rsidR="00AA62AA" w:rsidRDefault="00AA62AA" w:rsidP="00AA62AA">
      <w:pPr>
        <w:pStyle w:val="ListParagraph"/>
        <w:numPr>
          <w:ilvl w:val="0"/>
          <w:numId w:val="26"/>
        </w:numPr>
        <w:jc w:val="both"/>
        <w:rPr>
          <w:rFonts w:ascii="Georgia" w:hAnsi="Georgia"/>
          <w:sz w:val="24"/>
          <w:szCs w:val="24"/>
        </w:rPr>
      </w:pPr>
      <w:r>
        <w:rPr>
          <w:rFonts w:ascii="Georgia" w:hAnsi="Georgia"/>
          <w:sz w:val="24"/>
          <w:szCs w:val="24"/>
        </w:rPr>
        <w:t>Aaron wore on his forehead a golden plate engraved “Holy to the Lord” (Exodus 28:36-38)</w:t>
      </w:r>
    </w:p>
    <w:p w:rsidR="00AA62AA" w:rsidRDefault="00AA62AA" w:rsidP="00AA62AA">
      <w:pPr>
        <w:pStyle w:val="ListParagraph"/>
        <w:numPr>
          <w:ilvl w:val="0"/>
          <w:numId w:val="26"/>
        </w:numPr>
        <w:jc w:val="both"/>
        <w:rPr>
          <w:rFonts w:ascii="Georgia" w:hAnsi="Georgia"/>
          <w:sz w:val="24"/>
          <w:szCs w:val="24"/>
        </w:rPr>
      </w:pPr>
      <w:r>
        <w:rPr>
          <w:rFonts w:ascii="Georgia" w:hAnsi="Georgia"/>
          <w:sz w:val="24"/>
          <w:szCs w:val="24"/>
        </w:rPr>
        <w:t>Revelation 7:3-4~ Saints are sealed with a seal on their foreheads</w:t>
      </w:r>
    </w:p>
    <w:p w:rsidR="00AA62AA" w:rsidRDefault="00AA62AA" w:rsidP="00AA62AA">
      <w:pPr>
        <w:pStyle w:val="ListParagraph"/>
        <w:numPr>
          <w:ilvl w:val="0"/>
          <w:numId w:val="26"/>
        </w:numPr>
        <w:jc w:val="both"/>
        <w:rPr>
          <w:rFonts w:ascii="Georgia" w:hAnsi="Georgia"/>
          <w:i/>
          <w:sz w:val="24"/>
          <w:szCs w:val="24"/>
        </w:rPr>
      </w:pPr>
      <w:r>
        <w:rPr>
          <w:rFonts w:ascii="Georgia" w:hAnsi="Georgia"/>
          <w:sz w:val="24"/>
          <w:szCs w:val="24"/>
        </w:rPr>
        <w:t>Revelation 22:4, “</w:t>
      </w:r>
      <w:r w:rsidRPr="002264BD">
        <w:rPr>
          <w:rFonts w:ascii="Georgia" w:hAnsi="Georgia"/>
          <w:i/>
          <w:sz w:val="24"/>
          <w:szCs w:val="24"/>
        </w:rPr>
        <w:t>They will see His face, and His Name will be on their foreheads.”</w:t>
      </w:r>
    </w:p>
    <w:p w:rsidR="002264BD" w:rsidRPr="002264BD" w:rsidRDefault="002264BD" w:rsidP="002264BD">
      <w:pPr>
        <w:pStyle w:val="ListParagraph"/>
        <w:numPr>
          <w:ilvl w:val="0"/>
          <w:numId w:val="21"/>
        </w:numPr>
        <w:jc w:val="both"/>
        <w:rPr>
          <w:rFonts w:ascii="Georgia" w:hAnsi="Georgia"/>
          <w:i/>
          <w:sz w:val="24"/>
          <w:szCs w:val="24"/>
        </w:rPr>
      </w:pPr>
      <w:r w:rsidRPr="00D20A8A">
        <w:rPr>
          <w:rFonts w:ascii="Georgia" w:hAnsi="Georgia"/>
          <w:b/>
          <w:sz w:val="24"/>
          <w:szCs w:val="24"/>
        </w:rPr>
        <w:t>Write on Him My New Name</w:t>
      </w:r>
      <w:r>
        <w:rPr>
          <w:rFonts w:ascii="Georgia" w:hAnsi="Georgia"/>
          <w:sz w:val="24"/>
          <w:szCs w:val="24"/>
        </w:rPr>
        <w:t xml:space="preserve"> (Intimate Revelation of God’s Son)</w:t>
      </w:r>
    </w:p>
    <w:p w:rsidR="002264BD" w:rsidRPr="002264BD" w:rsidRDefault="002264BD" w:rsidP="002264BD">
      <w:pPr>
        <w:pStyle w:val="ListParagraph"/>
        <w:numPr>
          <w:ilvl w:val="0"/>
          <w:numId w:val="27"/>
        </w:numPr>
        <w:jc w:val="both"/>
        <w:rPr>
          <w:rFonts w:ascii="Georgia" w:hAnsi="Georgia"/>
          <w:i/>
          <w:sz w:val="24"/>
          <w:szCs w:val="24"/>
        </w:rPr>
      </w:pPr>
      <w:r>
        <w:rPr>
          <w:rFonts w:ascii="Georgia" w:hAnsi="Georgia"/>
          <w:sz w:val="24"/>
          <w:szCs w:val="24"/>
        </w:rPr>
        <w:t>Jesus will reveal His heart &amp; beauty to those who remain faithful</w:t>
      </w:r>
    </w:p>
    <w:p w:rsidR="002264BD" w:rsidRPr="002264BD" w:rsidRDefault="002264BD" w:rsidP="002264BD">
      <w:pPr>
        <w:pStyle w:val="ListParagraph"/>
        <w:numPr>
          <w:ilvl w:val="0"/>
          <w:numId w:val="27"/>
        </w:numPr>
        <w:jc w:val="both"/>
        <w:rPr>
          <w:rFonts w:ascii="Georgia" w:hAnsi="Georgia"/>
          <w:i/>
          <w:sz w:val="24"/>
          <w:szCs w:val="24"/>
        </w:rPr>
      </w:pPr>
      <w:r>
        <w:rPr>
          <w:rFonts w:ascii="Georgia" w:hAnsi="Georgia"/>
          <w:sz w:val="24"/>
          <w:szCs w:val="24"/>
        </w:rPr>
        <w:t xml:space="preserve">Jesus’ new Name speaks of a fuller revelation of His Nature as the God-man </w:t>
      </w:r>
    </w:p>
    <w:p w:rsidR="002264BD" w:rsidRDefault="002264BD" w:rsidP="002264BD">
      <w:pPr>
        <w:pStyle w:val="ListParagraph"/>
        <w:numPr>
          <w:ilvl w:val="0"/>
          <w:numId w:val="28"/>
        </w:numPr>
        <w:jc w:val="both"/>
        <w:rPr>
          <w:rFonts w:ascii="Georgia" w:hAnsi="Georgia"/>
          <w:i/>
          <w:sz w:val="24"/>
          <w:szCs w:val="24"/>
        </w:rPr>
      </w:pPr>
      <w:r>
        <w:rPr>
          <w:rFonts w:ascii="Georgia" w:hAnsi="Georgia"/>
          <w:sz w:val="24"/>
          <w:szCs w:val="24"/>
        </w:rPr>
        <w:t>Revelation 19:12, “</w:t>
      </w:r>
      <w:r w:rsidRPr="00AC4E82">
        <w:rPr>
          <w:rFonts w:ascii="Georgia" w:hAnsi="Georgia"/>
          <w:i/>
          <w:sz w:val="24"/>
          <w:szCs w:val="24"/>
        </w:rPr>
        <w:t>He had a Name written</w:t>
      </w:r>
      <w:r w:rsidR="00AC4E82" w:rsidRPr="00AC4E82">
        <w:rPr>
          <w:rFonts w:ascii="Georgia" w:hAnsi="Georgia"/>
          <w:i/>
          <w:sz w:val="24"/>
          <w:szCs w:val="24"/>
        </w:rPr>
        <w:t xml:space="preserve"> on Him that no one knew except Himself.”</w:t>
      </w:r>
    </w:p>
    <w:p w:rsidR="00D20A8A" w:rsidRPr="00D20A8A" w:rsidRDefault="00D20A8A" w:rsidP="00D20A8A">
      <w:pPr>
        <w:pStyle w:val="ListParagraph"/>
        <w:numPr>
          <w:ilvl w:val="0"/>
          <w:numId w:val="21"/>
        </w:numPr>
        <w:jc w:val="both"/>
        <w:rPr>
          <w:rFonts w:ascii="Georgia" w:hAnsi="Georgia"/>
          <w:i/>
          <w:sz w:val="24"/>
          <w:szCs w:val="24"/>
        </w:rPr>
      </w:pPr>
      <w:r w:rsidRPr="00D20A8A">
        <w:rPr>
          <w:rFonts w:ascii="Georgia" w:hAnsi="Georgia"/>
          <w:b/>
          <w:sz w:val="24"/>
          <w:szCs w:val="24"/>
        </w:rPr>
        <w:t>Write on Him the Name of God’s city, the New Jerusalem</w:t>
      </w:r>
      <w:r>
        <w:rPr>
          <w:rFonts w:ascii="Georgia" w:hAnsi="Georgia"/>
          <w:sz w:val="24"/>
          <w:szCs w:val="24"/>
        </w:rPr>
        <w:t xml:space="preserve"> (Intimate Revelation of God’s New City)</w:t>
      </w:r>
    </w:p>
    <w:p w:rsidR="00D20A8A" w:rsidRPr="00D20A8A" w:rsidRDefault="00D20A8A" w:rsidP="00D20A8A">
      <w:pPr>
        <w:pStyle w:val="ListParagraph"/>
        <w:numPr>
          <w:ilvl w:val="0"/>
          <w:numId w:val="29"/>
        </w:numPr>
        <w:jc w:val="both"/>
        <w:rPr>
          <w:rFonts w:ascii="Georgia" w:hAnsi="Georgia"/>
          <w:i/>
          <w:sz w:val="24"/>
          <w:szCs w:val="24"/>
        </w:rPr>
      </w:pPr>
      <w:r>
        <w:rPr>
          <w:rFonts w:ascii="Georgia" w:hAnsi="Georgia"/>
          <w:sz w:val="24"/>
          <w:szCs w:val="24"/>
        </w:rPr>
        <w:t>Jesus will give the overcomers authority in the city and the ability to comprehend it</w:t>
      </w:r>
    </w:p>
    <w:p w:rsidR="00D20A8A" w:rsidRPr="00D20A8A" w:rsidRDefault="00D20A8A" w:rsidP="00D20A8A">
      <w:pPr>
        <w:pStyle w:val="ListParagraph"/>
        <w:numPr>
          <w:ilvl w:val="0"/>
          <w:numId w:val="29"/>
        </w:numPr>
        <w:jc w:val="both"/>
        <w:rPr>
          <w:rFonts w:ascii="Georgia" w:hAnsi="Georgia"/>
          <w:i/>
          <w:sz w:val="24"/>
          <w:szCs w:val="24"/>
        </w:rPr>
      </w:pPr>
      <w:r>
        <w:rPr>
          <w:rFonts w:ascii="Georgia" w:hAnsi="Georgia"/>
          <w:sz w:val="24"/>
          <w:szCs w:val="24"/>
        </w:rPr>
        <w:t>Keys to the city which will point to their unusual authority, commitment and understanding of that city</w:t>
      </w:r>
    </w:p>
    <w:p w:rsidR="00D20A8A" w:rsidRPr="00D20A8A" w:rsidRDefault="00D20A8A" w:rsidP="00D20A8A">
      <w:pPr>
        <w:pStyle w:val="ListParagraph"/>
        <w:numPr>
          <w:ilvl w:val="0"/>
          <w:numId w:val="29"/>
        </w:numPr>
        <w:jc w:val="both"/>
        <w:rPr>
          <w:rFonts w:ascii="Georgia" w:hAnsi="Georgia"/>
          <w:i/>
          <w:sz w:val="24"/>
          <w:szCs w:val="24"/>
        </w:rPr>
      </w:pPr>
      <w:r>
        <w:rPr>
          <w:rFonts w:ascii="Georgia" w:hAnsi="Georgia"/>
          <w:sz w:val="24"/>
          <w:szCs w:val="24"/>
        </w:rPr>
        <w:t>Compass of the city in You</w:t>
      </w:r>
    </w:p>
    <w:p w:rsidR="00D20A8A" w:rsidRPr="007576DC" w:rsidRDefault="00D20A8A" w:rsidP="00D20A8A">
      <w:pPr>
        <w:pStyle w:val="ListParagraph"/>
        <w:numPr>
          <w:ilvl w:val="0"/>
          <w:numId w:val="29"/>
        </w:numPr>
        <w:jc w:val="both"/>
        <w:rPr>
          <w:rFonts w:ascii="Georgia" w:hAnsi="Georgia"/>
          <w:i/>
          <w:sz w:val="24"/>
          <w:szCs w:val="24"/>
        </w:rPr>
      </w:pPr>
      <w:r>
        <w:rPr>
          <w:rFonts w:ascii="Georgia" w:hAnsi="Georgia"/>
          <w:sz w:val="24"/>
          <w:szCs w:val="24"/>
        </w:rPr>
        <w:t>Varying degree of this to each believer</w:t>
      </w:r>
    </w:p>
    <w:p w:rsidR="007576DC" w:rsidRPr="007576DC" w:rsidRDefault="007576DC" w:rsidP="00D20A8A">
      <w:pPr>
        <w:pStyle w:val="ListParagraph"/>
        <w:numPr>
          <w:ilvl w:val="0"/>
          <w:numId w:val="29"/>
        </w:numPr>
        <w:jc w:val="both"/>
        <w:rPr>
          <w:rFonts w:ascii="Georgia" w:hAnsi="Georgia"/>
          <w:i/>
          <w:sz w:val="24"/>
          <w:szCs w:val="24"/>
        </w:rPr>
      </w:pPr>
      <w:r>
        <w:rPr>
          <w:rFonts w:ascii="Georgia" w:hAnsi="Georgia"/>
          <w:sz w:val="24"/>
          <w:szCs w:val="24"/>
        </w:rPr>
        <w:t xml:space="preserve">Our position in the city &amp; when gathering before the Lord in the New Jerusalem, will be affected by our obedience in this age </w:t>
      </w:r>
    </w:p>
    <w:p w:rsidR="007576DC" w:rsidRDefault="007576DC" w:rsidP="00D20A8A">
      <w:pPr>
        <w:pStyle w:val="ListParagraph"/>
        <w:numPr>
          <w:ilvl w:val="0"/>
          <w:numId w:val="29"/>
        </w:numPr>
        <w:jc w:val="both"/>
        <w:rPr>
          <w:rFonts w:ascii="Georgia" w:hAnsi="Georgia"/>
          <w:i/>
          <w:sz w:val="24"/>
          <w:szCs w:val="24"/>
        </w:rPr>
      </w:pPr>
      <w:r>
        <w:rPr>
          <w:rFonts w:ascii="Georgia" w:hAnsi="Georgia"/>
          <w:sz w:val="24"/>
          <w:szCs w:val="24"/>
        </w:rPr>
        <w:t xml:space="preserve">1200 miles square~ </w:t>
      </w:r>
      <w:proofErr w:type="gramStart"/>
      <w:r>
        <w:rPr>
          <w:rFonts w:ascii="Georgia" w:hAnsi="Georgia"/>
          <w:sz w:val="24"/>
          <w:szCs w:val="24"/>
        </w:rPr>
        <w:t>How</w:t>
      </w:r>
      <w:proofErr w:type="gramEnd"/>
      <w:r>
        <w:rPr>
          <w:rFonts w:ascii="Georgia" w:hAnsi="Georgia"/>
          <w:sz w:val="24"/>
          <w:szCs w:val="24"/>
        </w:rPr>
        <w:t xml:space="preserve"> glorious will this city be?  Ever radiating the Presence of God… </w:t>
      </w:r>
    </w:p>
    <w:p w:rsidR="007576DC" w:rsidRDefault="007576DC" w:rsidP="007576DC">
      <w:pPr>
        <w:jc w:val="both"/>
        <w:rPr>
          <w:rFonts w:ascii="Georgia" w:hAnsi="Georgia"/>
          <w:i/>
          <w:sz w:val="24"/>
          <w:szCs w:val="24"/>
        </w:rPr>
      </w:pPr>
    </w:p>
    <w:p w:rsidR="007576DC" w:rsidRDefault="007576DC" w:rsidP="007576DC">
      <w:pPr>
        <w:pStyle w:val="ListParagraph"/>
        <w:numPr>
          <w:ilvl w:val="0"/>
          <w:numId w:val="3"/>
        </w:numPr>
        <w:jc w:val="both"/>
        <w:rPr>
          <w:rFonts w:ascii="Georgia" w:hAnsi="Georgia"/>
          <w:sz w:val="24"/>
          <w:szCs w:val="24"/>
        </w:rPr>
      </w:pPr>
      <w:r>
        <w:rPr>
          <w:rFonts w:ascii="Georgia" w:hAnsi="Georgia"/>
          <w:sz w:val="24"/>
          <w:szCs w:val="24"/>
        </w:rPr>
        <w:lastRenderedPageBreak/>
        <w:t>“</w:t>
      </w:r>
      <w:r w:rsidRPr="007576DC">
        <w:rPr>
          <w:rFonts w:ascii="Georgia" w:hAnsi="Georgia"/>
          <w:b/>
          <w:i/>
          <w:sz w:val="24"/>
          <w:szCs w:val="24"/>
        </w:rPr>
        <w:t>I will come in and eat with him and he with Me</w:t>
      </w:r>
      <w:r>
        <w:rPr>
          <w:rFonts w:ascii="Georgia" w:hAnsi="Georgia"/>
          <w:sz w:val="24"/>
          <w:szCs w:val="24"/>
        </w:rPr>
        <w:t>”  (Revelation 3:20)</w:t>
      </w:r>
    </w:p>
    <w:p w:rsidR="001343E3" w:rsidRDefault="001343E3" w:rsidP="001343E3">
      <w:pPr>
        <w:pStyle w:val="ListParagraph"/>
        <w:numPr>
          <w:ilvl w:val="0"/>
          <w:numId w:val="30"/>
        </w:numPr>
        <w:jc w:val="both"/>
        <w:rPr>
          <w:rFonts w:ascii="Georgia" w:hAnsi="Georgia"/>
          <w:sz w:val="24"/>
          <w:szCs w:val="24"/>
        </w:rPr>
      </w:pPr>
      <w:r>
        <w:rPr>
          <w:rFonts w:ascii="Georgia" w:hAnsi="Georgia"/>
          <w:sz w:val="24"/>
          <w:szCs w:val="24"/>
        </w:rPr>
        <w:t xml:space="preserve">This is spoken to the church at Laodicea &amp; Jesus’ call is to resist </w:t>
      </w:r>
      <w:proofErr w:type="spellStart"/>
      <w:r>
        <w:rPr>
          <w:rFonts w:ascii="Georgia" w:hAnsi="Georgia"/>
          <w:sz w:val="24"/>
          <w:szCs w:val="24"/>
        </w:rPr>
        <w:t>lukewarmness</w:t>
      </w:r>
      <w:proofErr w:type="spellEnd"/>
      <w:r>
        <w:rPr>
          <w:rFonts w:ascii="Georgia" w:hAnsi="Georgia"/>
          <w:sz w:val="24"/>
          <w:szCs w:val="24"/>
        </w:rPr>
        <w:t xml:space="preserve"> for the remainder of your life</w:t>
      </w:r>
    </w:p>
    <w:p w:rsidR="001343E3" w:rsidRDefault="001343E3" w:rsidP="001343E3">
      <w:pPr>
        <w:pStyle w:val="ListParagraph"/>
        <w:numPr>
          <w:ilvl w:val="0"/>
          <w:numId w:val="31"/>
        </w:numPr>
        <w:jc w:val="both"/>
        <w:rPr>
          <w:rFonts w:ascii="Georgia" w:hAnsi="Georgia"/>
          <w:sz w:val="24"/>
          <w:szCs w:val="24"/>
        </w:rPr>
      </w:pPr>
      <w:r>
        <w:rPr>
          <w:rFonts w:ascii="Georgia" w:hAnsi="Georgia"/>
          <w:sz w:val="24"/>
          <w:szCs w:val="24"/>
        </w:rPr>
        <w:t xml:space="preserve">In the natural, the city was in between hot springs &amp; cold springs.  By the time the water got to the city in the aquifers, the water was lukewarm.  They were not near the source.  So it is with the city in the spiritual sense—they were not living near the source. </w:t>
      </w:r>
    </w:p>
    <w:p w:rsidR="001343E3" w:rsidRDefault="001343E3" w:rsidP="001343E3">
      <w:pPr>
        <w:pStyle w:val="ListParagraph"/>
        <w:numPr>
          <w:ilvl w:val="0"/>
          <w:numId w:val="30"/>
        </w:numPr>
        <w:jc w:val="both"/>
        <w:rPr>
          <w:rFonts w:ascii="Georgia" w:hAnsi="Georgia"/>
          <w:sz w:val="24"/>
          <w:szCs w:val="24"/>
        </w:rPr>
      </w:pPr>
      <w:r>
        <w:rPr>
          <w:rFonts w:ascii="Georgia" w:hAnsi="Georgia"/>
          <w:sz w:val="24"/>
          <w:szCs w:val="24"/>
        </w:rPr>
        <w:t xml:space="preserve">Jesus beckons us to draw near to Him (he stands at the door and knocks); He is patient in waiting for us; He is not distant (“Here I am”) </w:t>
      </w:r>
    </w:p>
    <w:p w:rsidR="001343E3" w:rsidRDefault="001343E3" w:rsidP="001343E3">
      <w:pPr>
        <w:pStyle w:val="ListParagraph"/>
        <w:numPr>
          <w:ilvl w:val="0"/>
          <w:numId w:val="32"/>
        </w:numPr>
        <w:jc w:val="both"/>
        <w:rPr>
          <w:rFonts w:ascii="Georgia" w:hAnsi="Georgia"/>
          <w:sz w:val="24"/>
          <w:szCs w:val="24"/>
        </w:rPr>
      </w:pPr>
      <w:r>
        <w:rPr>
          <w:rFonts w:ascii="Georgia" w:hAnsi="Georgia"/>
          <w:sz w:val="24"/>
          <w:szCs w:val="24"/>
        </w:rPr>
        <w:t xml:space="preserve">Much of the church is content with just enough Jesus to keep life comfortable; there is no longing for more of His Presence or intimacy </w:t>
      </w:r>
    </w:p>
    <w:p w:rsidR="001343E3" w:rsidRDefault="001343E3" w:rsidP="001343E3">
      <w:pPr>
        <w:pStyle w:val="ListParagraph"/>
        <w:numPr>
          <w:ilvl w:val="0"/>
          <w:numId w:val="30"/>
        </w:numPr>
        <w:jc w:val="both"/>
        <w:rPr>
          <w:rFonts w:ascii="Georgia" w:hAnsi="Georgia"/>
          <w:sz w:val="24"/>
          <w:szCs w:val="24"/>
        </w:rPr>
      </w:pPr>
      <w:r>
        <w:rPr>
          <w:rFonts w:ascii="Georgia" w:hAnsi="Georgia"/>
          <w:sz w:val="24"/>
          <w:szCs w:val="24"/>
        </w:rPr>
        <w:t>Who hears His voice (“</w:t>
      </w:r>
      <w:r w:rsidRPr="00FA1609">
        <w:rPr>
          <w:rFonts w:ascii="Georgia" w:hAnsi="Georgia"/>
          <w:i/>
          <w:sz w:val="24"/>
          <w:szCs w:val="24"/>
        </w:rPr>
        <w:t xml:space="preserve">If anyone hears </w:t>
      </w:r>
      <w:proofErr w:type="gramStart"/>
      <w:r w:rsidRPr="00FA1609">
        <w:rPr>
          <w:rFonts w:ascii="Georgia" w:hAnsi="Georgia"/>
          <w:i/>
          <w:sz w:val="24"/>
          <w:szCs w:val="24"/>
        </w:rPr>
        <w:t>My</w:t>
      </w:r>
      <w:proofErr w:type="gramEnd"/>
      <w:r w:rsidRPr="00FA1609">
        <w:rPr>
          <w:rFonts w:ascii="Georgia" w:hAnsi="Georgia"/>
          <w:i/>
          <w:sz w:val="24"/>
          <w:szCs w:val="24"/>
        </w:rPr>
        <w:t xml:space="preserve"> voice and opens the door…”)</w:t>
      </w:r>
    </w:p>
    <w:p w:rsidR="001343E3" w:rsidRPr="001343E3" w:rsidRDefault="001343E3" w:rsidP="001343E3">
      <w:pPr>
        <w:pStyle w:val="ListParagraph"/>
        <w:numPr>
          <w:ilvl w:val="0"/>
          <w:numId w:val="33"/>
        </w:numPr>
        <w:jc w:val="both"/>
        <w:rPr>
          <w:rFonts w:ascii="Georgia" w:hAnsi="Georgia"/>
          <w:sz w:val="24"/>
          <w:szCs w:val="24"/>
        </w:rPr>
      </w:pPr>
      <w:r>
        <w:rPr>
          <w:rFonts w:ascii="Georgia" w:hAnsi="Georgia"/>
          <w:sz w:val="24"/>
          <w:szCs w:val="24"/>
        </w:rPr>
        <w:t xml:space="preserve">There is always hope to recover what is lost; an opportunity to repent and open the door of intimacy to Jesus </w:t>
      </w:r>
    </w:p>
    <w:p w:rsidR="007576DC" w:rsidRDefault="00FA1609" w:rsidP="007576DC">
      <w:pPr>
        <w:pStyle w:val="ListParagraph"/>
        <w:numPr>
          <w:ilvl w:val="0"/>
          <w:numId w:val="30"/>
        </w:numPr>
        <w:jc w:val="both"/>
        <w:rPr>
          <w:rFonts w:ascii="Georgia" w:hAnsi="Georgia"/>
          <w:sz w:val="24"/>
          <w:szCs w:val="24"/>
        </w:rPr>
      </w:pPr>
      <w:r>
        <w:rPr>
          <w:rFonts w:ascii="Georgia" w:hAnsi="Georgia"/>
          <w:sz w:val="24"/>
          <w:szCs w:val="24"/>
        </w:rPr>
        <w:t>In this age: To</w:t>
      </w:r>
      <w:r w:rsidR="007576DC">
        <w:rPr>
          <w:rFonts w:ascii="Georgia" w:hAnsi="Georgia"/>
          <w:sz w:val="24"/>
          <w:szCs w:val="24"/>
        </w:rPr>
        <w:t xml:space="preserve"> eat together in covenant intimacy</w:t>
      </w:r>
      <w:r>
        <w:rPr>
          <w:rFonts w:ascii="Georgia" w:hAnsi="Georgia"/>
          <w:sz w:val="24"/>
          <w:szCs w:val="24"/>
        </w:rPr>
        <w:t>/strength</w:t>
      </w:r>
      <w:r w:rsidR="007576DC">
        <w:rPr>
          <w:rFonts w:ascii="Georgia" w:hAnsi="Georgia"/>
          <w:sz w:val="24"/>
          <w:szCs w:val="24"/>
        </w:rPr>
        <w:t xml:space="preserve"> (deep fellowship) as the Holy Spirit tenderizes our heart to feel more of His love</w:t>
      </w:r>
      <w:r w:rsidR="0094466F">
        <w:rPr>
          <w:rFonts w:ascii="Georgia" w:hAnsi="Georgia"/>
          <w:sz w:val="24"/>
          <w:szCs w:val="24"/>
        </w:rPr>
        <w:t xml:space="preserve">, by increasing His our revelation of Jesus </w:t>
      </w:r>
    </w:p>
    <w:p w:rsidR="001343E3" w:rsidRDefault="001343E3" w:rsidP="001343E3">
      <w:pPr>
        <w:pStyle w:val="ListParagraph"/>
        <w:numPr>
          <w:ilvl w:val="0"/>
          <w:numId w:val="34"/>
        </w:numPr>
        <w:jc w:val="both"/>
        <w:rPr>
          <w:rFonts w:ascii="Georgia" w:hAnsi="Georgia"/>
          <w:sz w:val="24"/>
          <w:szCs w:val="24"/>
        </w:rPr>
      </w:pPr>
      <w:r>
        <w:rPr>
          <w:rFonts w:ascii="Georgia" w:hAnsi="Georgia"/>
          <w:sz w:val="24"/>
          <w:szCs w:val="24"/>
        </w:rPr>
        <w:t>“</w:t>
      </w:r>
      <w:r w:rsidRPr="00105741">
        <w:rPr>
          <w:rFonts w:ascii="Georgia" w:hAnsi="Georgia"/>
          <w:i/>
          <w:sz w:val="24"/>
          <w:szCs w:val="24"/>
        </w:rPr>
        <w:t>I sat down in His shade with great delight and His fruit was sweet to my taste…</w:t>
      </w:r>
      <w:r>
        <w:rPr>
          <w:rFonts w:ascii="Georgia" w:hAnsi="Georgia"/>
          <w:sz w:val="24"/>
          <w:szCs w:val="24"/>
        </w:rPr>
        <w:t xml:space="preserve">”  </w:t>
      </w:r>
      <w:r w:rsidR="00105741">
        <w:rPr>
          <w:rFonts w:ascii="Georgia" w:hAnsi="Georgia"/>
          <w:sz w:val="24"/>
          <w:szCs w:val="24"/>
        </w:rPr>
        <w:t>SOS 2:3</w:t>
      </w:r>
    </w:p>
    <w:p w:rsidR="00105741" w:rsidRDefault="00105741" w:rsidP="001343E3">
      <w:pPr>
        <w:pStyle w:val="ListParagraph"/>
        <w:numPr>
          <w:ilvl w:val="0"/>
          <w:numId w:val="34"/>
        </w:numPr>
        <w:jc w:val="both"/>
        <w:rPr>
          <w:rFonts w:ascii="Georgia" w:hAnsi="Georgia"/>
          <w:sz w:val="24"/>
          <w:szCs w:val="24"/>
        </w:rPr>
      </w:pPr>
      <w:r>
        <w:rPr>
          <w:rFonts w:ascii="Georgia" w:hAnsi="Georgia"/>
          <w:sz w:val="24"/>
          <w:szCs w:val="24"/>
        </w:rPr>
        <w:t>Receive from the Lord in the place of fellowship</w:t>
      </w:r>
    </w:p>
    <w:p w:rsidR="00105741" w:rsidRDefault="00105741" w:rsidP="001343E3">
      <w:pPr>
        <w:pStyle w:val="ListParagraph"/>
        <w:numPr>
          <w:ilvl w:val="0"/>
          <w:numId w:val="34"/>
        </w:numPr>
        <w:jc w:val="both"/>
        <w:rPr>
          <w:rFonts w:ascii="Georgia" w:hAnsi="Georgia"/>
          <w:sz w:val="24"/>
          <w:szCs w:val="24"/>
        </w:rPr>
      </w:pPr>
      <w:r>
        <w:rPr>
          <w:rFonts w:ascii="Georgia" w:hAnsi="Georgia"/>
          <w:sz w:val="24"/>
          <w:szCs w:val="24"/>
        </w:rPr>
        <w:t>“</w:t>
      </w:r>
      <w:r w:rsidRPr="00FA1609">
        <w:rPr>
          <w:rFonts w:ascii="Georgia" w:hAnsi="Georgia"/>
          <w:i/>
          <w:sz w:val="24"/>
          <w:szCs w:val="24"/>
        </w:rPr>
        <w:t>He has taken me to the banquet hall, and his banner over me is love</w:t>
      </w:r>
      <w:r>
        <w:rPr>
          <w:rFonts w:ascii="Georgia" w:hAnsi="Georgia"/>
          <w:sz w:val="24"/>
          <w:szCs w:val="24"/>
        </w:rPr>
        <w:t>,”  SOS 2:4</w:t>
      </w:r>
    </w:p>
    <w:p w:rsidR="00FA1609" w:rsidRDefault="00FA1609" w:rsidP="00FA1609">
      <w:pPr>
        <w:pStyle w:val="ListParagraph"/>
        <w:numPr>
          <w:ilvl w:val="0"/>
          <w:numId w:val="36"/>
        </w:numPr>
        <w:jc w:val="both"/>
        <w:rPr>
          <w:rFonts w:ascii="Georgia" w:hAnsi="Georgia"/>
          <w:sz w:val="24"/>
          <w:szCs w:val="24"/>
        </w:rPr>
      </w:pPr>
      <w:r>
        <w:rPr>
          <w:rFonts w:ascii="Georgia" w:hAnsi="Georgia"/>
          <w:sz w:val="24"/>
          <w:szCs w:val="24"/>
        </w:rPr>
        <w:t>Receiving Jesus’ leadership of love – we are identified with Him (under His banner)</w:t>
      </w:r>
    </w:p>
    <w:p w:rsidR="00FA1609" w:rsidRDefault="00FA1609" w:rsidP="00FA1609">
      <w:pPr>
        <w:pStyle w:val="ListParagraph"/>
        <w:numPr>
          <w:ilvl w:val="0"/>
          <w:numId w:val="30"/>
        </w:numPr>
        <w:jc w:val="both"/>
        <w:rPr>
          <w:rFonts w:ascii="Georgia" w:hAnsi="Georgia"/>
          <w:sz w:val="24"/>
          <w:szCs w:val="24"/>
        </w:rPr>
      </w:pPr>
      <w:r>
        <w:rPr>
          <w:rFonts w:ascii="Georgia" w:hAnsi="Georgia"/>
          <w:sz w:val="24"/>
          <w:szCs w:val="24"/>
        </w:rPr>
        <w:t>In the age to come=nearness to Jesus; eating with Him at the table; face to face eating with Jesus; physical, personal contact with Him; talking with Him and enjoying His Presence</w:t>
      </w:r>
    </w:p>
    <w:p w:rsidR="00FA1609" w:rsidRDefault="00FA1609" w:rsidP="00FA1609">
      <w:pPr>
        <w:jc w:val="both"/>
        <w:rPr>
          <w:rFonts w:ascii="Georgia" w:hAnsi="Georgia"/>
          <w:sz w:val="24"/>
          <w:szCs w:val="24"/>
        </w:rPr>
      </w:pPr>
    </w:p>
    <w:p w:rsidR="00FA1609" w:rsidRPr="00FA1609" w:rsidRDefault="00FA1609" w:rsidP="00FA1609">
      <w:pPr>
        <w:jc w:val="both"/>
        <w:rPr>
          <w:rFonts w:ascii="Georgia" w:hAnsi="Georgia"/>
          <w:sz w:val="24"/>
          <w:szCs w:val="24"/>
        </w:rPr>
      </w:pPr>
    </w:p>
    <w:p w:rsidR="007576DC" w:rsidRDefault="00FA1609" w:rsidP="00FA1609">
      <w:pPr>
        <w:jc w:val="center"/>
        <w:rPr>
          <w:rFonts w:ascii="Georgia" w:hAnsi="Georgia"/>
          <w:sz w:val="24"/>
          <w:szCs w:val="24"/>
        </w:rPr>
      </w:pPr>
      <w:r>
        <w:rPr>
          <w:rFonts w:ascii="Georgia" w:hAnsi="Georgia"/>
          <w:sz w:val="24"/>
          <w:szCs w:val="24"/>
        </w:rPr>
        <w:t>People only live for a higher purpose when they see a higher purpose</w:t>
      </w:r>
      <w:r>
        <w:rPr>
          <w:rFonts w:ascii="Georgia" w:hAnsi="Georgia"/>
          <w:sz w:val="24"/>
          <w:szCs w:val="24"/>
        </w:rPr>
        <w:t>.</w:t>
      </w:r>
    </w:p>
    <w:p w:rsidR="00FA1609" w:rsidRDefault="0014260E" w:rsidP="00FA1609">
      <w:pPr>
        <w:jc w:val="center"/>
        <w:rPr>
          <w:rFonts w:ascii="Georgia" w:hAnsi="Georgia"/>
          <w:i/>
          <w:sz w:val="24"/>
          <w:szCs w:val="24"/>
        </w:rPr>
      </w:pPr>
      <w:r>
        <w:rPr>
          <w:rFonts w:ascii="Georgia" w:hAnsi="Georgia"/>
          <w:sz w:val="24"/>
          <w:szCs w:val="24"/>
        </w:rPr>
        <w:t xml:space="preserve">“God desires that we seek Him with spiritual violence and be utterly abandoned to Him.  He is loved and honored when His people seek Him with a spiritual fervor, laying aside everything that gets in the way of obeying and loving Him with all their heart.”  Mike </w:t>
      </w:r>
      <w:proofErr w:type="spellStart"/>
      <w:r>
        <w:rPr>
          <w:rFonts w:ascii="Georgia" w:hAnsi="Georgia"/>
          <w:sz w:val="24"/>
          <w:szCs w:val="24"/>
        </w:rPr>
        <w:t>Bickle</w:t>
      </w:r>
      <w:bookmarkStart w:id="0" w:name="_GoBack"/>
      <w:bookmarkEnd w:id="0"/>
      <w:proofErr w:type="spellEnd"/>
    </w:p>
    <w:p w:rsidR="007576DC" w:rsidRPr="007576DC" w:rsidRDefault="007576DC" w:rsidP="007576DC">
      <w:pPr>
        <w:jc w:val="both"/>
        <w:rPr>
          <w:rFonts w:ascii="Georgia" w:hAnsi="Georgia"/>
          <w:i/>
          <w:sz w:val="24"/>
          <w:szCs w:val="24"/>
        </w:rPr>
      </w:pPr>
    </w:p>
    <w:p w:rsidR="00AA62AA" w:rsidRPr="00AA62AA" w:rsidRDefault="00AA62AA" w:rsidP="00AA62AA">
      <w:pPr>
        <w:jc w:val="both"/>
        <w:rPr>
          <w:rFonts w:ascii="Georgia" w:hAnsi="Georgia"/>
          <w:sz w:val="24"/>
          <w:szCs w:val="24"/>
        </w:rPr>
      </w:pPr>
      <w:r>
        <w:rPr>
          <w:rFonts w:ascii="Georgia" w:hAnsi="Georgia"/>
          <w:sz w:val="24"/>
          <w:szCs w:val="24"/>
        </w:rPr>
        <w:t xml:space="preserve">                       </w:t>
      </w:r>
    </w:p>
    <w:sectPr w:rsidR="00AA62AA" w:rsidRPr="00AA62AA" w:rsidSect="0041409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1A" w:rsidRDefault="005C001A" w:rsidP="00621103">
      <w:pPr>
        <w:spacing w:after="0" w:line="240" w:lineRule="auto"/>
      </w:pPr>
      <w:r>
        <w:separator/>
      </w:r>
    </w:p>
  </w:endnote>
  <w:endnote w:type="continuationSeparator" w:id="0">
    <w:p w:rsidR="005C001A" w:rsidRDefault="005C001A" w:rsidP="0062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03" w:rsidRPr="00621103" w:rsidRDefault="00621103" w:rsidP="00621103">
    <w:pPr>
      <w:pStyle w:val="Footer"/>
      <w:jc w:val="center"/>
      <w:rPr>
        <w:rFonts w:ascii="Georgia" w:hAnsi="Georgia"/>
      </w:rPr>
    </w:pPr>
    <w:r w:rsidRPr="00621103">
      <w:rPr>
        <w:rFonts w:ascii="Georgia" w:hAnsi="Georgia"/>
      </w:rPr>
      <w:t>The Well Ministry:  www.gatheratthewell.com</w:t>
    </w:r>
  </w:p>
  <w:p w:rsidR="00621103" w:rsidRDefault="0062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1A" w:rsidRDefault="005C001A" w:rsidP="00621103">
      <w:pPr>
        <w:spacing w:after="0" w:line="240" w:lineRule="auto"/>
      </w:pPr>
      <w:r>
        <w:separator/>
      </w:r>
    </w:p>
  </w:footnote>
  <w:footnote w:type="continuationSeparator" w:id="0">
    <w:p w:rsidR="005C001A" w:rsidRDefault="005C001A" w:rsidP="00621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aps/>
        <w:color w:val="44546A" w:themeColor="text2"/>
        <w:sz w:val="20"/>
        <w:szCs w:val="20"/>
      </w:rPr>
      <w:alias w:val="Author"/>
      <w:tag w:val=""/>
      <w:id w:val="-1701008461"/>
      <w:placeholder>
        <w:docPart w:val="334CD92321D845428B93A120EB09CBA1"/>
      </w:placeholder>
      <w:dataBinding w:prefixMappings="xmlns:ns0='http://purl.org/dc/elements/1.1/' xmlns:ns1='http://schemas.openxmlformats.org/package/2006/metadata/core-properties' " w:xpath="/ns1:coreProperties[1]/ns0:creator[1]" w:storeItemID="{6C3C8BC8-F283-45AE-878A-BAB7291924A1}"/>
      <w:text/>
    </w:sdtPr>
    <w:sdtContent>
      <w:p w:rsidR="00621103" w:rsidRDefault="00621103">
        <w:pPr>
          <w:pStyle w:val="Header"/>
          <w:jc w:val="right"/>
          <w:rPr>
            <w:caps/>
            <w:color w:val="44546A" w:themeColor="text2"/>
            <w:sz w:val="20"/>
            <w:szCs w:val="20"/>
          </w:rPr>
        </w:pPr>
        <w:r w:rsidRPr="00621103">
          <w:rPr>
            <w:rFonts w:ascii="Georgia" w:hAnsi="Georgia"/>
            <w:caps/>
            <w:color w:val="44546A" w:themeColor="text2"/>
            <w:sz w:val="20"/>
            <w:szCs w:val="20"/>
          </w:rPr>
          <w:t>THe well ministry</w:t>
        </w:r>
      </w:p>
    </w:sdtContent>
  </w:sdt>
  <w:sdt>
    <w:sdtPr>
      <w:rPr>
        <w:rFonts w:ascii="Georgia" w:hAnsi="Georgia"/>
        <w:caps/>
        <w:color w:val="44546A" w:themeColor="text2"/>
        <w:sz w:val="20"/>
        <w:szCs w:val="20"/>
      </w:rPr>
      <w:alias w:val="Date"/>
      <w:tag w:val="Date"/>
      <w:id w:val="-304078227"/>
      <w:placeholder>
        <w:docPart w:val="4097C42995004E98A6A7FBB77908E33A"/>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rsidR="00621103" w:rsidRDefault="00621103">
        <w:pPr>
          <w:pStyle w:val="Header"/>
          <w:jc w:val="right"/>
          <w:rPr>
            <w:caps/>
            <w:color w:val="44546A" w:themeColor="text2"/>
            <w:sz w:val="20"/>
            <w:szCs w:val="20"/>
          </w:rPr>
        </w:pPr>
        <w:r w:rsidRPr="00621103">
          <w:rPr>
            <w:rFonts w:ascii="Georgia" w:hAnsi="Georgia"/>
            <w:caps/>
            <w:color w:val="44546A" w:themeColor="text2"/>
            <w:sz w:val="20"/>
            <w:szCs w:val="20"/>
          </w:rPr>
          <w:t>Spring 2014</w:t>
        </w:r>
      </w:p>
    </w:sdtContent>
  </w:sdt>
  <w:p w:rsidR="00621103" w:rsidRDefault="00621103">
    <w:pPr>
      <w:pStyle w:val="Header"/>
      <w:jc w:val="center"/>
      <w:rPr>
        <w:color w:val="44546A" w:themeColor="text2"/>
        <w:sz w:val="20"/>
        <w:szCs w:val="20"/>
      </w:rPr>
    </w:pPr>
    <w:sdt>
      <w:sdtPr>
        <w:rPr>
          <w:rFonts w:ascii="Georgia" w:hAnsi="Georgia"/>
          <w:caps/>
          <w:color w:val="44546A" w:themeColor="text2"/>
          <w:sz w:val="36"/>
          <w:szCs w:val="36"/>
        </w:rPr>
        <w:alias w:val="Title"/>
        <w:tag w:val=""/>
        <w:id w:val="-484788024"/>
        <w:placeholder>
          <w:docPart w:val="323367542CEB4DE684079E67232BA2C3"/>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89266D">
          <w:rPr>
            <w:rFonts w:ascii="Georgia" w:hAnsi="Georgia"/>
            <w:caps/>
            <w:color w:val="44546A" w:themeColor="text2"/>
            <w:sz w:val="36"/>
            <w:szCs w:val="36"/>
          </w:rPr>
          <w:t>ETERNAL rewards</w:t>
        </w:r>
      </w:sdtContent>
    </w:sdt>
  </w:p>
  <w:p w:rsidR="00621103" w:rsidRDefault="00621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750"/>
    <w:multiLevelType w:val="hybridMultilevel"/>
    <w:tmpl w:val="4CE8C744"/>
    <w:lvl w:ilvl="0" w:tplc="FC5882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331C4D"/>
    <w:multiLevelType w:val="hybridMultilevel"/>
    <w:tmpl w:val="D65284A0"/>
    <w:lvl w:ilvl="0" w:tplc="01EAAF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5C3956"/>
    <w:multiLevelType w:val="hybridMultilevel"/>
    <w:tmpl w:val="F84874D6"/>
    <w:lvl w:ilvl="0" w:tplc="9F6C5C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260132"/>
    <w:multiLevelType w:val="hybridMultilevel"/>
    <w:tmpl w:val="FB36F78C"/>
    <w:lvl w:ilvl="0" w:tplc="30AEFC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1E5CCA"/>
    <w:multiLevelType w:val="hybridMultilevel"/>
    <w:tmpl w:val="FE98B3F0"/>
    <w:lvl w:ilvl="0" w:tplc="3C8A0B62">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5907DB"/>
    <w:multiLevelType w:val="hybridMultilevel"/>
    <w:tmpl w:val="7E0ABC82"/>
    <w:lvl w:ilvl="0" w:tplc="A81A9C5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EA42048"/>
    <w:multiLevelType w:val="hybridMultilevel"/>
    <w:tmpl w:val="7EB68C6A"/>
    <w:lvl w:ilvl="0" w:tplc="800CED8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134C39"/>
    <w:multiLevelType w:val="hybridMultilevel"/>
    <w:tmpl w:val="9E000946"/>
    <w:lvl w:ilvl="0" w:tplc="A01CE9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3193C4C"/>
    <w:multiLevelType w:val="hybridMultilevel"/>
    <w:tmpl w:val="E460E6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5F72C9C"/>
    <w:multiLevelType w:val="hybridMultilevel"/>
    <w:tmpl w:val="4A2A9D9E"/>
    <w:lvl w:ilvl="0" w:tplc="A8F08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7C2DD7"/>
    <w:multiLevelType w:val="hybridMultilevel"/>
    <w:tmpl w:val="4C92E658"/>
    <w:lvl w:ilvl="0" w:tplc="698A5A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7F77A56"/>
    <w:multiLevelType w:val="hybridMultilevel"/>
    <w:tmpl w:val="B490716C"/>
    <w:lvl w:ilvl="0" w:tplc="87625A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A2D3ACA"/>
    <w:multiLevelType w:val="hybridMultilevel"/>
    <w:tmpl w:val="21180494"/>
    <w:lvl w:ilvl="0" w:tplc="A328C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7D78F4"/>
    <w:multiLevelType w:val="hybridMultilevel"/>
    <w:tmpl w:val="0204CD04"/>
    <w:lvl w:ilvl="0" w:tplc="869A40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400555"/>
    <w:multiLevelType w:val="hybridMultilevel"/>
    <w:tmpl w:val="E8E2BB3C"/>
    <w:lvl w:ilvl="0" w:tplc="3196AC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881CA6"/>
    <w:multiLevelType w:val="hybridMultilevel"/>
    <w:tmpl w:val="EE48CDA8"/>
    <w:lvl w:ilvl="0" w:tplc="AD4004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E45BCC"/>
    <w:multiLevelType w:val="hybridMultilevel"/>
    <w:tmpl w:val="12B05B9A"/>
    <w:lvl w:ilvl="0" w:tplc="9E688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060E08"/>
    <w:multiLevelType w:val="hybridMultilevel"/>
    <w:tmpl w:val="3ED26C88"/>
    <w:lvl w:ilvl="0" w:tplc="93BAC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73E58"/>
    <w:multiLevelType w:val="hybridMultilevel"/>
    <w:tmpl w:val="20BC29D4"/>
    <w:lvl w:ilvl="0" w:tplc="DA3E0A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8305E2"/>
    <w:multiLevelType w:val="hybridMultilevel"/>
    <w:tmpl w:val="4A365FD0"/>
    <w:lvl w:ilvl="0" w:tplc="CE4CC5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4D60854"/>
    <w:multiLevelType w:val="hybridMultilevel"/>
    <w:tmpl w:val="E3C6E4DC"/>
    <w:lvl w:ilvl="0" w:tplc="B5087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F47691"/>
    <w:multiLevelType w:val="hybridMultilevel"/>
    <w:tmpl w:val="187A50A2"/>
    <w:lvl w:ilvl="0" w:tplc="67CA2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6F43D9E"/>
    <w:multiLevelType w:val="hybridMultilevel"/>
    <w:tmpl w:val="D7628B32"/>
    <w:lvl w:ilvl="0" w:tplc="97C00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A05247"/>
    <w:multiLevelType w:val="hybridMultilevel"/>
    <w:tmpl w:val="C11494D0"/>
    <w:lvl w:ilvl="0" w:tplc="69323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DF3348"/>
    <w:multiLevelType w:val="hybridMultilevel"/>
    <w:tmpl w:val="03A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03E"/>
    <w:multiLevelType w:val="hybridMultilevel"/>
    <w:tmpl w:val="E954D39E"/>
    <w:lvl w:ilvl="0" w:tplc="C3FE8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C126CE"/>
    <w:multiLevelType w:val="hybridMultilevel"/>
    <w:tmpl w:val="E0361E34"/>
    <w:lvl w:ilvl="0" w:tplc="44D038E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BD6FE0"/>
    <w:multiLevelType w:val="hybridMultilevel"/>
    <w:tmpl w:val="D0A4BE04"/>
    <w:lvl w:ilvl="0" w:tplc="FC7CBF7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7D132A"/>
    <w:multiLevelType w:val="hybridMultilevel"/>
    <w:tmpl w:val="0316E080"/>
    <w:lvl w:ilvl="0" w:tplc="E17C0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037BB2"/>
    <w:multiLevelType w:val="hybridMultilevel"/>
    <w:tmpl w:val="5D389940"/>
    <w:lvl w:ilvl="0" w:tplc="27485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737B06"/>
    <w:multiLevelType w:val="hybridMultilevel"/>
    <w:tmpl w:val="DD86F31E"/>
    <w:lvl w:ilvl="0" w:tplc="3C26E5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A03DC9"/>
    <w:multiLevelType w:val="hybridMultilevel"/>
    <w:tmpl w:val="F7168E7C"/>
    <w:lvl w:ilvl="0" w:tplc="EA72C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4A11CE9"/>
    <w:multiLevelType w:val="hybridMultilevel"/>
    <w:tmpl w:val="4CACC134"/>
    <w:lvl w:ilvl="0" w:tplc="A4DAB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C621AE"/>
    <w:multiLevelType w:val="hybridMultilevel"/>
    <w:tmpl w:val="9368719C"/>
    <w:lvl w:ilvl="0" w:tplc="895E7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9E72CF"/>
    <w:multiLevelType w:val="hybridMultilevel"/>
    <w:tmpl w:val="9D6601E4"/>
    <w:lvl w:ilvl="0" w:tplc="36E6A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9EA50C2"/>
    <w:multiLevelType w:val="hybridMultilevel"/>
    <w:tmpl w:val="6A665648"/>
    <w:lvl w:ilvl="0" w:tplc="AE1CFA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7"/>
  </w:num>
  <w:num w:numId="3">
    <w:abstractNumId w:val="32"/>
  </w:num>
  <w:num w:numId="4">
    <w:abstractNumId w:val="14"/>
  </w:num>
  <w:num w:numId="5">
    <w:abstractNumId w:val="22"/>
  </w:num>
  <w:num w:numId="6">
    <w:abstractNumId w:val="33"/>
  </w:num>
  <w:num w:numId="7">
    <w:abstractNumId w:val="25"/>
  </w:num>
  <w:num w:numId="8">
    <w:abstractNumId w:val="2"/>
  </w:num>
  <w:num w:numId="9">
    <w:abstractNumId w:val="23"/>
  </w:num>
  <w:num w:numId="10">
    <w:abstractNumId w:val="18"/>
  </w:num>
  <w:num w:numId="11">
    <w:abstractNumId w:val="29"/>
  </w:num>
  <w:num w:numId="12">
    <w:abstractNumId w:val="30"/>
  </w:num>
  <w:num w:numId="13">
    <w:abstractNumId w:val="21"/>
  </w:num>
  <w:num w:numId="14">
    <w:abstractNumId w:val="7"/>
  </w:num>
  <w:num w:numId="15">
    <w:abstractNumId w:val="5"/>
  </w:num>
  <w:num w:numId="16">
    <w:abstractNumId w:val="28"/>
  </w:num>
  <w:num w:numId="17">
    <w:abstractNumId w:val="0"/>
  </w:num>
  <w:num w:numId="18">
    <w:abstractNumId w:val="8"/>
  </w:num>
  <w:num w:numId="19">
    <w:abstractNumId w:val="19"/>
  </w:num>
  <w:num w:numId="20">
    <w:abstractNumId w:val="35"/>
  </w:num>
  <w:num w:numId="21">
    <w:abstractNumId w:val="13"/>
  </w:num>
  <w:num w:numId="22">
    <w:abstractNumId w:val="31"/>
  </w:num>
  <w:num w:numId="23">
    <w:abstractNumId w:val="9"/>
  </w:num>
  <w:num w:numId="24">
    <w:abstractNumId w:val="26"/>
  </w:num>
  <w:num w:numId="25">
    <w:abstractNumId w:val="3"/>
  </w:num>
  <w:num w:numId="26">
    <w:abstractNumId w:val="11"/>
  </w:num>
  <w:num w:numId="27">
    <w:abstractNumId w:val="27"/>
  </w:num>
  <w:num w:numId="28">
    <w:abstractNumId w:val="4"/>
  </w:num>
  <w:num w:numId="29">
    <w:abstractNumId w:val="6"/>
  </w:num>
  <w:num w:numId="30">
    <w:abstractNumId w:val="15"/>
  </w:num>
  <w:num w:numId="31">
    <w:abstractNumId w:val="12"/>
  </w:num>
  <w:num w:numId="32">
    <w:abstractNumId w:val="34"/>
  </w:num>
  <w:num w:numId="33">
    <w:abstractNumId w:val="16"/>
  </w:num>
  <w:num w:numId="34">
    <w:abstractNumId w:val="20"/>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03"/>
    <w:rsid w:val="00105741"/>
    <w:rsid w:val="0011142B"/>
    <w:rsid w:val="001343E3"/>
    <w:rsid w:val="0014260E"/>
    <w:rsid w:val="002264BD"/>
    <w:rsid w:val="00414090"/>
    <w:rsid w:val="00506563"/>
    <w:rsid w:val="00511E59"/>
    <w:rsid w:val="00571C21"/>
    <w:rsid w:val="005C001A"/>
    <w:rsid w:val="0060361D"/>
    <w:rsid w:val="00621103"/>
    <w:rsid w:val="007576DC"/>
    <w:rsid w:val="00781705"/>
    <w:rsid w:val="007858F8"/>
    <w:rsid w:val="0089266D"/>
    <w:rsid w:val="009030DC"/>
    <w:rsid w:val="0094466F"/>
    <w:rsid w:val="00AA62AA"/>
    <w:rsid w:val="00AC4E82"/>
    <w:rsid w:val="00C51027"/>
    <w:rsid w:val="00D20A8A"/>
    <w:rsid w:val="00EE71A0"/>
    <w:rsid w:val="00FA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F75B9-5830-4C80-9FBE-3A10ABF9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03"/>
  </w:style>
  <w:style w:type="paragraph" w:styleId="Footer">
    <w:name w:val="footer"/>
    <w:basedOn w:val="Normal"/>
    <w:link w:val="FooterChar"/>
    <w:uiPriority w:val="99"/>
    <w:unhideWhenUsed/>
    <w:rsid w:val="0062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03"/>
  </w:style>
  <w:style w:type="character" w:styleId="PlaceholderText">
    <w:name w:val="Placeholder Text"/>
    <w:basedOn w:val="DefaultParagraphFont"/>
    <w:uiPriority w:val="99"/>
    <w:semiHidden/>
    <w:rsid w:val="00621103"/>
    <w:rPr>
      <w:color w:val="808080"/>
    </w:rPr>
  </w:style>
  <w:style w:type="paragraph" w:styleId="ListParagraph">
    <w:name w:val="List Paragraph"/>
    <w:basedOn w:val="Normal"/>
    <w:uiPriority w:val="34"/>
    <w:qFormat/>
    <w:rsid w:val="00414090"/>
    <w:pPr>
      <w:ind w:left="720"/>
      <w:contextualSpacing/>
    </w:pPr>
  </w:style>
  <w:style w:type="paragraph" w:styleId="BalloonText">
    <w:name w:val="Balloon Text"/>
    <w:basedOn w:val="Normal"/>
    <w:link w:val="BalloonTextChar"/>
    <w:uiPriority w:val="99"/>
    <w:semiHidden/>
    <w:unhideWhenUsed/>
    <w:rsid w:val="00142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4CD92321D845428B93A120EB09CBA1"/>
        <w:category>
          <w:name w:val="General"/>
          <w:gallery w:val="placeholder"/>
        </w:category>
        <w:types>
          <w:type w:val="bbPlcHdr"/>
        </w:types>
        <w:behaviors>
          <w:behavior w:val="content"/>
        </w:behaviors>
        <w:guid w:val="{61033C84-9091-49D4-ACFE-27A0A03B7ADD}"/>
      </w:docPartPr>
      <w:docPartBody>
        <w:p w:rsidR="00000000" w:rsidRDefault="008D49A1" w:rsidP="008D49A1">
          <w:pPr>
            <w:pStyle w:val="334CD92321D845428B93A120EB09CBA1"/>
          </w:pPr>
          <w:r>
            <w:rPr>
              <w:rStyle w:val="PlaceholderText"/>
            </w:rPr>
            <w:t>[Author name]</w:t>
          </w:r>
        </w:p>
      </w:docPartBody>
    </w:docPart>
    <w:docPart>
      <w:docPartPr>
        <w:name w:val="4097C42995004E98A6A7FBB77908E33A"/>
        <w:category>
          <w:name w:val="General"/>
          <w:gallery w:val="placeholder"/>
        </w:category>
        <w:types>
          <w:type w:val="bbPlcHdr"/>
        </w:types>
        <w:behaviors>
          <w:behavior w:val="content"/>
        </w:behaviors>
        <w:guid w:val="{C24D0E4E-A38C-47A0-8A38-74E9575AE9E3}"/>
      </w:docPartPr>
      <w:docPartBody>
        <w:p w:rsidR="00000000" w:rsidRDefault="008D49A1" w:rsidP="008D49A1">
          <w:pPr>
            <w:pStyle w:val="4097C42995004E98A6A7FBB77908E33A"/>
          </w:pPr>
          <w:r>
            <w:rPr>
              <w:rStyle w:val="PlaceholderText"/>
            </w:rPr>
            <w:t>[Date]</w:t>
          </w:r>
        </w:p>
      </w:docPartBody>
    </w:docPart>
    <w:docPart>
      <w:docPartPr>
        <w:name w:val="323367542CEB4DE684079E67232BA2C3"/>
        <w:category>
          <w:name w:val="General"/>
          <w:gallery w:val="placeholder"/>
        </w:category>
        <w:types>
          <w:type w:val="bbPlcHdr"/>
        </w:types>
        <w:behaviors>
          <w:behavior w:val="content"/>
        </w:behaviors>
        <w:guid w:val="{8D65F94F-FF6F-4ADF-A2D7-13998EFFCED3}"/>
      </w:docPartPr>
      <w:docPartBody>
        <w:p w:rsidR="00000000" w:rsidRDefault="008D49A1" w:rsidP="008D49A1">
          <w:pPr>
            <w:pStyle w:val="323367542CEB4DE684079E67232BA2C3"/>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A1"/>
    <w:rsid w:val="008D49A1"/>
    <w:rsid w:val="00EA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C65ED771A9401AB81139BBFF200921">
    <w:name w:val="1DC65ED771A9401AB81139BBFF200921"/>
    <w:rsid w:val="008D49A1"/>
  </w:style>
  <w:style w:type="paragraph" w:customStyle="1" w:styleId="268DE2B2B45F46BC8E4FDFEAA81EF447">
    <w:name w:val="268DE2B2B45F46BC8E4FDFEAA81EF447"/>
    <w:rsid w:val="008D49A1"/>
  </w:style>
  <w:style w:type="character" w:styleId="PlaceholderText">
    <w:name w:val="Placeholder Text"/>
    <w:basedOn w:val="DefaultParagraphFont"/>
    <w:uiPriority w:val="99"/>
    <w:semiHidden/>
    <w:rsid w:val="008D49A1"/>
    <w:rPr>
      <w:color w:val="808080"/>
    </w:rPr>
  </w:style>
  <w:style w:type="paragraph" w:customStyle="1" w:styleId="334CD92321D845428B93A120EB09CBA1">
    <w:name w:val="334CD92321D845428B93A120EB09CBA1"/>
    <w:rsid w:val="008D49A1"/>
  </w:style>
  <w:style w:type="paragraph" w:customStyle="1" w:styleId="4097C42995004E98A6A7FBB77908E33A">
    <w:name w:val="4097C42995004E98A6A7FBB77908E33A"/>
    <w:rsid w:val="008D49A1"/>
  </w:style>
  <w:style w:type="paragraph" w:customStyle="1" w:styleId="323367542CEB4DE684079E67232BA2C3">
    <w:name w:val="323367542CEB4DE684079E67232BA2C3"/>
    <w:rsid w:val="008D49A1"/>
  </w:style>
  <w:style w:type="paragraph" w:customStyle="1" w:styleId="83EADAB939BF4ADD9C900DE2859D165D">
    <w:name w:val="83EADAB939BF4ADD9C900DE2859D165D"/>
    <w:rsid w:val="008D4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ETERNAL rewards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rewards</dc:title>
  <dc:subject/>
  <dc:creator>THe well ministry</dc:creator>
  <cp:keywords/>
  <dc:description/>
  <cp:lastModifiedBy>kristen tschida</cp:lastModifiedBy>
  <cp:revision>2</cp:revision>
  <cp:lastPrinted>2014-02-19T23:45:00Z</cp:lastPrinted>
  <dcterms:created xsi:type="dcterms:W3CDTF">2014-02-19T20:29:00Z</dcterms:created>
  <dcterms:modified xsi:type="dcterms:W3CDTF">2014-02-19T23:59:00Z</dcterms:modified>
</cp:coreProperties>
</file>