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BB" w:rsidRDefault="004030BB" w:rsidP="004030BB">
      <w:r>
        <w:t xml:space="preserve">Discovering Exodus:  Finding prayer points, testimonies, reflection and journaling questions that will engage your heart with the Father.  </w:t>
      </w:r>
    </w:p>
    <w:p w:rsidR="004030BB" w:rsidRDefault="004030BB" w:rsidP="004030BB"/>
    <w:p w:rsidR="004030BB" w:rsidRDefault="004030BB" w:rsidP="004030BB"/>
    <w:p w:rsidR="004030BB" w:rsidRDefault="004030BB" w:rsidP="004030BB">
      <w:r>
        <w:t>Chapter 14</w:t>
      </w:r>
      <w:r>
        <w:t xml:space="preserve">: </w:t>
      </w:r>
    </w:p>
    <w:p w:rsidR="004030BB" w:rsidRDefault="004030BB" w:rsidP="004030BB">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4030BB" w:rsidRDefault="004030BB" w:rsidP="004030BB">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14</w:t>
      </w:r>
      <w:r>
        <w:t xml:space="preserve">.  Record any thoughts from the chapter, questions you have or verses that the Holy Spirit highlighted to you while reading. </w:t>
      </w:r>
    </w:p>
    <w:p w:rsidR="004030BB" w:rsidRDefault="004030BB" w:rsidP="004030BB"/>
    <w:p w:rsidR="004030BB" w:rsidRDefault="004030BB" w:rsidP="004030BB"/>
    <w:p w:rsidR="004030BB" w:rsidRDefault="004030BB" w:rsidP="004030BB"/>
    <w:p w:rsidR="004030BB" w:rsidRDefault="004030BB" w:rsidP="004030BB"/>
    <w:p w:rsidR="004030BB" w:rsidRDefault="004030BB" w:rsidP="004030BB"/>
    <w:p w:rsidR="004030BB" w:rsidRDefault="004030BB" w:rsidP="004030BB">
      <w:r>
        <w:rPr>
          <w:rFonts w:cstheme="minorHAnsi"/>
          <w:b/>
        </w:rPr>
        <w:t>□</w:t>
      </w:r>
      <w:r>
        <w:rPr>
          <w:b/>
        </w:rPr>
        <w:t xml:space="preserve"> </w:t>
      </w:r>
      <w:r w:rsidRPr="00AB4414">
        <w:rPr>
          <w:b/>
        </w:rPr>
        <w:t>The Focus</w:t>
      </w:r>
      <w:r>
        <w:t>:</w:t>
      </w:r>
      <w:r>
        <w:t xml:space="preserve">  Today’s focus is a reflection</w:t>
      </w:r>
      <w:r>
        <w:t xml:space="preserve">. Write your thoughts as you meet with the Father.  </w:t>
      </w:r>
    </w:p>
    <w:p w:rsidR="004030BB" w:rsidRDefault="004030BB" w:rsidP="004030BB">
      <w:r>
        <w:t xml:space="preserve">Chapter 13 ends with an incredible picture of God’s protection and provision for the nation of Israel.  </w:t>
      </w:r>
      <w:r w:rsidRPr="004030BB">
        <w:rPr>
          <w:i/>
        </w:rPr>
        <w:t>“By day the Lord went ahead of them in a pillar of cloud to guide them on their way and by night in a pillar of fire to give them light, so that they could travel day or night. Neither the pillar of cloud by day nor the pillar of fire by night left its place in front of the people</w:t>
      </w:r>
      <w:r>
        <w:t>,”</w:t>
      </w:r>
      <w:r w:rsidR="007A01C7">
        <w:t xml:space="preserve"> verses 21-22.  </w:t>
      </w:r>
      <w:r>
        <w:t xml:space="preserve">God was showing His love for His people.  He had driven them out of the land of slavery and He was now the One leading them to the Promised Land.  He was always with them.  Imagine what that was like.  A constant miracle in their midst!  What confidence, security, protection, safety, love, and comfort that must have brought the Israelites.  </w:t>
      </w:r>
      <w:r w:rsidR="00DC0D53">
        <w:t xml:space="preserve">Take a moment to place yourself in this account.  What do you see?  What do you hear?  What are you feeling? </w:t>
      </w:r>
    </w:p>
    <w:p w:rsidR="004030BB" w:rsidRDefault="004030BB" w:rsidP="004030BB">
      <w:r>
        <w:t xml:space="preserve">Chapter 14 opens with the Lord </w:t>
      </w:r>
      <w:r w:rsidR="00F44837">
        <w:t xml:space="preserve">sharing His plan with Moses. The Lord led the Israelites around so that Pharaoh would think they were confused (all part of God’s plan).  </w:t>
      </w:r>
      <w:r w:rsidR="007A01C7">
        <w:t>“</w:t>
      </w:r>
      <w:r w:rsidR="00F44837" w:rsidRPr="007A01C7">
        <w:rPr>
          <w:i/>
        </w:rPr>
        <w:t>Pharaoh</w:t>
      </w:r>
      <w:r w:rsidR="007A01C7" w:rsidRPr="007A01C7">
        <w:rPr>
          <w:i/>
        </w:rPr>
        <w:t xml:space="preserve"> changed his mind about them and said, ‘What have we done? We have let the Israelites go and have lost their services</w:t>
      </w:r>
      <w:r w:rsidR="007A01C7">
        <w:t>?” verse 5. So Pharaoh</w:t>
      </w:r>
      <w:r w:rsidR="00F44837">
        <w:t xml:space="preserve">, his officials and 600 chariots with officers pursued the Israelites.  When the Israelites saw the army of Pharaoh coming after them, they were terrified and cried out to the Lord, </w:t>
      </w:r>
      <w:r w:rsidR="00F44837" w:rsidRPr="007A01C7">
        <w:rPr>
          <w:i/>
        </w:rPr>
        <w:t>“...it would have been better for us to serve the Egyptians than to die in the desert,”</w:t>
      </w:r>
      <w:r w:rsidR="00F44837">
        <w:t xml:space="preserve"> verse 12. The people were filled with fear because of the Egyptians. They felt like they had nowhere to go.  Enemies on all sides.  </w:t>
      </w:r>
      <w:r w:rsidR="007A01C7">
        <w:t xml:space="preserve">At this point the Israelites had several choices: fight, surrender or trust God.  These are the same choices we have in the impossible situations.  Recount God’s faithfulness to you in the past.  It is good to remember.  He was faithful, He is faithful and He will always be faithful. </w:t>
      </w:r>
    </w:p>
    <w:p w:rsidR="007A01C7" w:rsidRDefault="007A01C7" w:rsidP="004030BB">
      <w:r>
        <w:t>Moses answers the people, “</w:t>
      </w:r>
      <w:r w:rsidRPr="007A01C7">
        <w:rPr>
          <w:i/>
        </w:rPr>
        <w:t xml:space="preserve">Do not be afraid. Stand firm and you will see the deliverance the Lord will bring you today. The Egyptians you see today you will never see again. The Lord will fight for you; you </w:t>
      </w:r>
      <w:r w:rsidRPr="007A01C7">
        <w:rPr>
          <w:i/>
        </w:rPr>
        <w:lastRenderedPageBreak/>
        <w:t>need only be still</w:t>
      </w:r>
      <w:r>
        <w:t xml:space="preserve">,” verses 13-14.  How many need to hear those words?   There are five parts to this firm, confident command. </w:t>
      </w:r>
    </w:p>
    <w:p w:rsidR="00AE0B12" w:rsidRDefault="007A01C7">
      <w:r w:rsidRPr="00DC0D53">
        <w:rPr>
          <w:u w:val="single"/>
        </w:rPr>
        <w:t>Do not be afraid</w:t>
      </w:r>
      <w:r>
        <w:t xml:space="preserve">:  Fear not!  These words contrast the Israelites feelings.  In a sense, Moses is commanding them to take charge of their emotions.  </w:t>
      </w:r>
      <w:r w:rsidR="00DC0D53">
        <w:t>Fear limits one’</w:t>
      </w:r>
      <w:r w:rsidR="00482FBC">
        <w:t xml:space="preserve">s capacity to think clearly or dream fiercely. </w:t>
      </w:r>
      <w:r w:rsidR="00DC0D53">
        <w:t xml:space="preserve"> </w:t>
      </w:r>
      <w:r w:rsidR="00482FBC">
        <w:t xml:space="preserve">Unbelief takes root when fear has control. </w:t>
      </w:r>
    </w:p>
    <w:p w:rsidR="00DC0D53" w:rsidRDefault="00DC0D53">
      <w:r w:rsidRPr="00DC0D53">
        <w:rPr>
          <w:u w:val="single"/>
        </w:rPr>
        <w:t>Stand firm</w:t>
      </w:r>
      <w:r>
        <w:t xml:space="preserve">:  Stand your ground.  What do you know of God’s goodness and faithfulness in your life? What promises do you have?  What prophetic words have been spoken to you?  This is how we fight our battles.  Standing firm on those words that are true.  In the seasons of resistance or impossibilities, stand firm on what is true from God’s viewpoint.  </w:t>
      </w:r>
    </w:p>
    <w:p w:rsidR="00DC0D53" w:rsidRDefault="00DC0D53">
      <w:r w:rsidRPr="00DC0D53">
        <w:rPr>
          <w:u w:val="single"/>
        </w:rPr>
        <w:t>See God’s deliverance</w:t>
      </w:r>
      <w:r>
        <w:t>: Keeping your eyes fixed on your Deliverer not the circumstances. God is bigger than any situation.  He has an answer.   If you can’t “see” deliverance with your natural eyes, you can “see” it with your spiritual eyes</w:t>
      </w:r>
      <w:r w:rsidR="00482FBC">
        <w:t>.  Abraham is an example of this “seeing”.  For 25 years he waited for the son that God had promised to him, but he did not waiver from believing God would do what He said. “</w:t>
      </w:r>
      <w:r w:rsidR="00482FBC" w:rsidRPr="00482FBC">
        <w:rPr>
          <w:i/>
        </w:rPr>
        <w:t>Yet he did not waiver through unbelief regarding the promise of God, but was strengthened in his faith and gave glory to God being fully persuaded that God had power to do what He had promised</w:t>
      </w:r>
      <w:r w:rsidR="00482FBC">
        <w:t xml:space="preserve">,” Romans 4:20-21. </w:t>
      </w:r>
    </w:p>
    <w:p w:rsidR="00482FBC" w:rsidRDefault="00482FBC">
      <w:r w:rsidRPr="00482FBC">
        <w:rPr>
          <w:u w:val="single"/>
        </w:rPr>
        <w:t>The Lord will fight for you</w:t>
      </w:r>
      <w:r>
        <w:t xml:space="preserve">: God does it on your behalf!  He loves you.  He is for you! Watch Him move!  Even when you are looking and it doesn’t appear that anything is happening, know that God is working behind the scenes.  </w:t>
      </w:r>
    </w:p>
    <w:p w:rsidR="00482FBC" w:rsidRDefault="00482FBC">
      <w:r w:rsidRPr="00482FBC">
        <w:rPr>
          <w:u w:val="single"/>
        </w:rPr>
        <w:t>Be still</w:t>
      </w:r>
      <w:r>
        <w:t xml:space="preserve">: Shut up! Stop grumbling.  No complaining. Keep quiet. No doubting. Remain at rest.  Let belief fill up your heart.  Testimonies will fill you up with belief! If God did it once, He will do it again!  </w:t>
      </w:r>
    </w:p>
    <w:p w:rsidR="00CA079B" w:rsidRDefault="00CA079B">
      <w:r>
        <w:t xml:space="preserve">What deliverance the Israelites saw that day.  There was great victory at the Red Sea.  For Israel, crossing the Red Sea meant the birth of a nation, the defeat of their enemy, entry into a new way of life and relating to God. They were transformed from slaves to free people.  And from worshiping many gods to giving their hearts to the One True God.  What victory awaits you?  What is your Red Sea crossing?  </w:t>
      </w:r>
      <w:bookmarkStart w:id="0" w:name="_GoBack"/>
      <w:bookmarkEnd w:id="0"/>
    </w:p>
    <w:p w:rsidR="00482FBC" w:rsidRDefault="00482FBC"/>
    <w:p w:rsidR="00482FBC" w:rsidRDefault="00482FBC">
      <w:r w:rsidRPr="00DF1208">
        <w:rPr>
          <w:b/>
          <w:u w:val="single"/>
        </w:rPr>
        <w:t>Reflection</w:t>
      </w:r>
      <w:r>
        <w:t xml:space="preserve">:  Is there something resisting you in this season?  Are you feeling hemmed in on every side by enemies?  Review these 5 points from Exodus 14:13-14.  What steps can you take to let Moses’ words give you confidence of God’s deliverance? </w:t>
      </w:r>
    </w:p>
    <w:p w:rsidR="00482FBC" w:rsidRDefault="00482FBC">
      <w:r w:rsidRPr="00482FBC">
        <w:rPr>
          <w:u w:val="single"/>
        </w:rPr>
        <w:t>Do not be afraid</w:t>
      </w:r>
      <w:r>
        <w:t>:</w:t>
      </w:r>
    </w:p>
    <w:p w:rsidR="00482FBC" w:rsidRDefault="00482FBC">
      <w:r w:rsidRPr="00482FBC">
        <w:rPr>
          <w:u w:val="single"/>
        </w:rPr>
        <w:t>Stand firm</w:t>
      </w:r>
      <w:r>
        <w:t>:</w:t>
      </w:r>
    </w:p>
    <w:p w:rsidR="00482FBC" w:rsidRDefault="00482FBC">
      <w:r w:rsidRPr="00482FBC">
        <w:rPr>
          <w:u w:val="single"/>
        </w:rPr>
        <w:t>See God’s deliverance</w:t>
      </w:r>
      <w:r>
        <w:t>:</w:t>
      </w:r>
    </w:p>
    <w:p w:rsidR="00482FBC" w:rsidRDefault="00482FBC">
      <w:r w:rsidRPr="00482FBC">
        <w:rPr>
          <w:u w:val="single"/>
        </w:rPr>
        <w:t>The Lord will fight for you</w:t>
      </w:r>
      <w:r>
        <w:t>:</w:t>
      </w:r>
    </w:p>
    <w:p w:rsidR="00482FBC" w:rsidRDefault="00482FBC">
      <w:r w:rsidRPr="00482FBC">
        <w:rPr>
          <w:u w:val="single"/>
        </w:rPr>
        <w:t>Be still</w:t>
      </w:r>
      <w:r>
        <w:t xml:space="preserve">: </w:t>
      </w:r>
    </w:p>
    <w:sectPr w:rsidR="00482FBC">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CA079B" w:rsidP="00827C4C">
    <w:pPr>
      <w:pStyle w:val="Footer"/>
      <w:jc w:val="center"/>
    </w:pPr>
    <w:r>
      <w:t>www.kristentschida.com</w:t>
    </w:r>
  </w:p>
  <w:p w:rsidR="00827C4C" w:rsidRDefault="00CA079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CA079B">
    <w:pPr>
      <w:pStyle w:val="Header"/>
    </w:pPr>
    <w:r>
      <w:t>Discovering Exodus: 40 Day Devotional</w:t>
    </w:r>
  </w:p>
  <w:p w:rsidR="00827C4C" w:rsidRDefault="00CA0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05499"/>
    <w:multiLevelType w:val="hybridMultilevel"/>
    <w:tmpl w:val="0B503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BB"/>
    <w:rsid w:val="004030BB"/>
    <w:rsid w:val="00482FBC"/>
    <w:rsid w:val="007A01C7"/>
    <w:rsid w:val="00AE0B12"/>
    <w:rsid w:val="00CA079B"/>
    <w:rsid w:val="00DC0D53"/>
    <w:rsid w:val="00DF1208"/>
    <w:rsid w:val="00F4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DDA9C-F173-45A1-9612-3BC7CF1A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0BB"/>
  </w:style>
  <w:style w:type="paragraph" w:styleId="Footer">
    <w:name w:val="footer"/>
    <w:basedOn w:val="Normal"/>
    <w:link w:val="FooterChar"/>
    <w:uiPriority w:val="99"/>
    <w:unhideWhenUsed/>
    <w:rsid w:val="0040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0BB"/>
  </w:style>
  <w:style w:type="paragraph" w:styleId="ListParagraph">
    <w:name w:val="List Paragraph"/>
    <w:basedOn w:val="Normal"/>
    <w:uiPriority w:val="34"/>
    <w:qFormat/>
    <w:rsid w:val="00403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dcterms:created xsi:type="dcterms:W3CDTF">2018-09-26T13:49:00Z</dcterms:created>
  <dcterms:modified xsi:type="dcterms:W3CDTF">2018-09-26T14:47:00Z</dcterms:modified>
</cp:coreProperties>
</file>